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2CB70" w14:textId="77777777" w:rsidR="00BB16D0" w:rsidRPr="00EB485D" w:rsidRDefault="004D71D0" w:rsidP="00655BA6">
      <w:bookmarkStart w:id="0" w:name="_GoBack"/>
      <w:bookmarkEnd w:id="0"/>
      <w:r>
        <w:t xml:space="preserve">September </w:t>
      </w:r>
      <w:r w:rsidR="00882B3A">
        <w:t>11</w:t>
      </w:r>
      <w:r w:rsidR="00F25E44">
        <w:t>, 2014</w:t>
      </w:r>
    </w:p>
    <w:p w14:paraId="42A345E1" w14:textId="77777777" w:rsidR="00BB16D0" w:rsidRPr="00EB485D" w:rsidRDefault="00BB16D0" w:rsidP="001B76D5"/>
    <w:p w14:paraId="0CBC9971" w14:textId="77777777" w:rsidR="00BB16D0" w:rsidRPr="00EB485D" w:rsidRDefault="00BB16D0">
      <w:r w:rsidRPr="00EB485D">
        <w:t>Dear Member Organization:</w:t>
      </w:r>
    </w:p>
    <w:p w14:paraId="3A572937" w14:textId="77777777" w:rsidR="00BB16D0" w:rsidRPr="00EB485D" w:rsidRDefault="00BB16D0" w:rsidP="00655BA6">
      <w:pPr>
        <w:pStyle w:val="BodyText"/>
      </w:pPr>
      <w:r w:rsidRPr="00EB485D">
        <w:t xml:space="preserve">Thank you for your investment in Pennsylvania’s land conservation movement. Your </w:t>
      </w:r>
      <w:proofErr w:type="gramStart"/>
      <w:r w:rsidRPr="00EB485D">
        <w:t>support of the Association and responses to calls to action have</w:t>
      </w:r>
      <w:proofErr w:type="gramEnd"/>
      <w:r w:rsidRPr="00EB485D">
        <w:t xml:space="preserve"> helped to dramatically improve public policies </w:t>
      </w:r>
      <w:r w:rsidR="00AA65D9">
        <w:t>in support of</w:t>
      </w:r>
      <w:r w:rsidRPr="00EB485D">
        <w:t xml:space="preserve"> land conservation </w:t>
      </w:r>
      <w:r>
        <w:t>in the Commonwealth</w:t>
      </w:r>
      <w:r w:rsidRPr="00EB485D">
        <w:t>.</w:t>
      </w:r>
    </w:p>
    <w:p w14:paraId="3CD5006B" w14:textId="77777777" w:rsidR="00BB16D0" w:rsidRPr="00EB485D" w:rsidRDefault="00F25E44" w:rsidP="00655BA6">
      <w:pPr>
        <w:pStyle w:val="BodyText"/>
      </w:pPr>
      <w:r>
        <w:t xml:space="preserve">Helping </w:t>
      </w:r>
      <w:r w:rsidR="00202F6F">
        <w:t>to create and advance</w:t>
      </w:r>
      <w:r w:rsidR="00BB16D0" w:rsidRPr="00EB485D">
        <w:t xml:space="preserve"> the Pennsylvania Land Trust Association’s policy agenda</w:t>
      </w:r>
      <w:r w:rsidR="009B1802">
        <w:t xml:space="preserve"> for more than a decade</w:t>
      </w:r>
      <w:r w:rsidR="00BB16D0" w:rsidRPr="00EB485D">
        <w:t xml:space="preserve">, the Association’s </w:t>
      </w:r>
      <w:r w:rsidR="00BB16D0" w:rsidRPr="009B1802">
        <w:rPr>
          <w:i/>
        </w:rPr>
        <w:t>Conservation Policy Advisory Committee</w:t>
      </w:r>
      <w:r w:rsidR="00BB16D0" w:rsidRPr="00EB485D">
        <w:t xml:space="preserve"> has m</w:t>
      </w:r>
      <w:r w:rsidR="009B1802">
        <w:t>eets</w:t>
      </w:r>
      <w:r w:rsidR="00BB16D0" w:rsidRPr="00EB485D">
        <w:t xml:space="preserve"> quarterly in Harrisburg. </w:t>
      </w:r>
      <w:r w:rsidR="00BB16D0" w:rsidRPr="009B1802">
        <w:rPr>
          <w:b/>
        </w:rPr>
        <w:t xml:space="preserve">The </w:t>
      </w:r>
      <w:r w:rsidR="009B1802" w:rsidRPr="009B1802">
        <w:rPr>
          <w:b/>
        </w:rPr>
        <w:t>PALTA b</w:t>
      </w:r>
      <w:r w:rsidR="00BB16D0" w:rsidRPr="009B1802">
        <w:rPr>
          <w:b/>
        </w:rPr>
        <w:t>oard is now accepting nominations from member organizations for new policy committee members.</w:t>
      </w:r>
      <w:r w:rsidR="00BB16D0" w:rsidRPr="00EB485D">
        <w:t xml:space="preserve"> </w:t>
      </w:r>
      <w:r w:rsidR="00AA65D9">
        <w:t>The</w:t>
      </w:r>
      <w:r w:rsidR="00BB16D0" w:rsidRPr="00EB485D">
        <w:t xml:space="preserve"> nomination form</w:t>
      </w:r>
      <w:r w:rsidR="00AA65D9">
        <w:t xml:space="preserve"> is on the reverse side of this page</w:t>
      </w:r>
      <w:r w:rsidR="00BB16D0" w:rsidRPr="00EB485D">
        <w:t>.</w:t>
      </w:r>
    </w:p>
    <w:p w14:paraId="527DCFC1" w14:textId="77777777" w:rsidR="00BB16D0" w:rsidRPr="00EB485D" w:rsidRDefault="00BB16D0" w:rsidP="00655BA6">
      <w:pPr>
        <w:pStyle w:val="BodyText"/>
      </w:pPr>
      <w:r w:rsidRPr="00C96216">
        <w:rPr>
          <w:b/>
        </w:rPr>
        <w:t xml:space="preserve">Any individual can be nominated </w:t>
      </w:r>
      <w:r w:rsidRPr="00C96216">
        <w:t>but the nominator must be an officer or an executive staff person of a PALTA member organization.</w:t>
      </w:r>
      <w:r>
        <w:t xml:space="preserve"> </w:t>
      </w:r>
      <w:r w:rsidRPr="00EB485D">
        <w:t xml:space="preserve">Nominations are due in PALTA’s office </w:t>
      </w:r>
      <w:r w:rsidRPr="00EB485D">
        <w:rPr>
          <w:b/>
        </w:rPr>
        <w:t xml:space="preserve">no later than </w:t>
      </w:r>
      <w:r>
        <w:rPr>
          <w:b/>
        </w:rPr>
        <w:t xml:space="preserve">November </w:t>
      </w:r>
      <w:r w:rsidR="00E30FB0">
        <w:rPr>
          <w:b/>
        </w:rPr>
        <w:t>21</w:t>
      </w:r>
      <w:r w:rsidRPr="00EB485D">
        <w:t>.</w:t>
      </w:r>
    </w:p>
    <w:p w14:paraId="3F97F282" w14:textId="77777777" w:rsidR="002A7CE2" w:rsidRPr="001F3335" w:rsidRDefault="002A7CE2" w:rsidP="00655BA6">
      <w:pPr>
        <w:pStyle w:val="BodyText"/>
      </w:pPr>
      <w:r w:rsidRPr="001F3335">
        <w:t>The board of directors charges the Policy Advisory Committee to undertake the following activities to help PALTA increase the pace and quality of land conservation; ensure that land conservation is lasting; improve the effectiveness and efficiency of conservation efforts; and support economic activities that responsibly use the land and discourage those that do not:</w:t>
      </w:r>
    </w:p>
    <w:p w14:paraId="433F456F" w14:textId="77777777" w:rsidR="002A7CE2" w:rsidRPr="00B87438" w:rsidRDefault="002A7CE2" w:rsidP="002A7CE2">
      <w:pPr>
        <w:pStyle w:val="ListParagraph"/>
        <w:numPr>
          <w:ilvl w:val="0"/>
          <w:numId w:val="14"/>
        </w:numPr>
      </w:pPr>
      <w:r>
        <w:t>I</w:t>
      </w:r>
      <w:r w:rsidRPr="00B87438">
        <w:t xml:space="preserve">dentify policy issues </w:t>
      </w:r>
      <w:r>
        <w:t>potentially appropriate for PALTA deliberations and actions.</w:t>
      </w:r>
    </w:p>
    <w:p w14:paraId="6D5795DA" w14:textId="77777777" w:rsidR="002A7CE2" w:rsidRPr="00B87438" w:rsidRDefault="002A7CE2" w:rsidP="002A7CE2">
      <w:pPr>
        <w:pStyle w:val="ListParagraph"/>
        <w:numPr>
          <w:ilvl w:val="0"/>
          <w:numId w:val="14"/>
        </w:numPr>
      </w:pPr>
      <w:r>
        <w:t>S</w:t>
      </w:r>
      <w:r w:rsidRPr="00B87438">
        <w:t xml:space="preserve">tudy and discuss potential </w:t>
      </w:r>
      <w:r>
        <w:t xml:space="preserve">PALTA </w:t>
      </w:r>
      <w:r w:rsidRPr="00B87438">
        <w:t>strategies and actions</w:t>
      </w:r>
      <w:r>
        <w:t>, both proactively and in response to current events.</w:t>
      </w:r>
    </w:p>
    <w:p w14:paraId="541CC6ED" w14:textId="77777777" w:rsidR="002A7CE2" w:rsidRPr="00B87438" w:rsidRDefault="002A7CE2" w:rsidP="002A7CE2">
      <w:pPr>
        <w:pStyle w:val="ListParagraph"/>
        <w:numPr>
          <w:ilvl w:val="0"/>
          <w:numId w:val="14"/>
        </w:numPr>
      </w:pPr>
      <w:r w:rsidRPr="00B87438">
        <w:t xml:space="preserve">Consider opportunities to improve public policy at all levels of government as well as private measures that could be taken by the land conservation community </w:t>
      </w:r>
    </w:p>
    <w:p w14:paraId="6F086051" w14:textId="77777777" w:rsidR="002A7CE2" w:rsidRPr="00D33DD2" w:rsidRDefault="002A7CE2" w:rsidP="002A7CE2">
      <w:pPr>
        <w:pStyle w:val="ListParagraph"/>
        <w:numPr>
          <w:ilvl w:val="0"/>
          <w:numId w:val="14"/>
        </w:numPr>
      </w:pPr>
      <w:r w:rsidRPr="00B87438">
        <w:t xml:space="preserve">Make recommendations to the </w:t>
      </w:r>
      <w:r>
        <w:t>PALTA b</w:t>
      </w:r>
      <w:r w:rsidRPr="00B87438">
        <w:t>oard and staff on these matters,</w:t>
      </w:r>
      <w:r>
        <w:t xml:space="preserve"> both at the invitation of the board and staff and at the c</w:t>
      </w:r>
      <w:r w:rsidRPr="00B87438">
        <w:t>ommittee’s own initiative.</w:t>
      </w:r>
    </w:p>
    <w:p w14:paraId="2F63E4AF" w14:textId="77777777" w:rsidR="00292C0E" w:rsidRDefault="00292C0E">
      <w:r>
        <w:t>Committee members are appointed or reappointed by the PALTA Board.</w:t>
      </w:r>
    </w:p>
    <w:p w14:paraId="2648DEB9" w14:textId="77777777" w:rsidR="00292C0E" w:rsidRPr="00EB485D" w:rsidRDefault="00292C0E"/>
    <w:p w14:paraId="54952E2E" w14:textId="77777777" w:rsidR="00292C0E" w:rsidRPr="00EB485D" w:rsidRDefault="00292C0E">
      <w:r w:rsidRPr="00EB485D">
        <w:t>If you have any questions, please do not hesitate to call.</w:t>
      </w:r>
    </w:p>
    <w:p w14:paraId="7A1985C8" w14:textId="77777777" w:rsidR="00292C0E" w:rsidRPr="00EB485D" w:rsidRDefault="00292C0E"/>
    <w:p w14:paraId="402E3926" w14:textId="77777777" w:rsidR="00292C0E" w:rsidRPr="00EB485D" w:rsidRDefault="00DA1AE2">
      <w:r>
        <w:rPr>
          <w:noProof/>
        </w:rPr>
        <w:drawing>
          <wp:anchor distT="60960" distB="48641" distL="163068" distR="158115" simplePos="0" relativeHeight="251657728" behindDoc="1" locked="0" layoutInCell="1" allowOverlap="1" wp14:anchorId="44E79D8A" wp14:editId="04939C4A">
            <wp:simplePos x="0" y="0"/>
            <wp:positionH relativeFrom="column">
              <wp:posOffset>-14097</wp:posOffset>
            </wp:positionH>
            <wp:positionV relativeFrom="paragraph">
              <wp:posOffset>158115</wp:posOffset>
            </wp:positionV>
            <wp:extent cx="1084072" cy="719709"/>
            <wp:effectExtent l="101600" t="127000" r="109855" b="118745"/>
            <wp:wrapNone/>
            <wp:docPr id="10" name="Picture 10" descr="ANDY_CASUALSIG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DY_CASUALSIG0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015" b="9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24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C0E" w:rsidRPr="00EB485D">
        <w:t>Sincerely,</w:t>
      </w:r>
    </w:p>
    <w:p w14:paraId="48534B6F" w14:textId="77777777" w:rsidR="00292C0E" w:rsidRDefault="00292C0E"/>
    <w:p w14:paraId="3E81B8FE" w14:textId="77777777" w:rsidR="00292C0E" w:rsidRDefault="00292C0E"/>
    <w:p w14:paraId="11A2AFAF" w14:textId="77777777" w:rsidR="00292C0E" w:rsidRPr="00EB485D" w:rsidRDefault="00292C0E">
      <w:r w:rsidRPr="00EB485D">
        <w:lastRenderedPageBreak/>
        <w:t>Andrew M. Loza</w:t>
      </w:r>
    </w:p>
    <w:p w14:paraId="293A8406" w14:textId="77777777" w:rsidR="00292C0E" w:rsidRPr="00EB485D" w:rsidRDefault="00292C0E" w:rsidP="00292C0E">
      <w:r w:rsidRPr="00EB485D">
        <w:t>Executive Director</w:t>
      </w:r>
    </w:p>
    <w:sectPr w:rsidR="00292C0E" w:rsidRPr="00EB485D" w:rsidSect="00C96216">
      <w:headerReference w:type="default" r:id="rId9"/>
      <w:pgSz w:w="12240" w:h="15840"/>
      <w:pgMar w:top="2736" w:right="1800" w:bottom="864" w:left="1800" w:header="720" w:footer="9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25E44" w14:textId="77777777" w:rsidR="00882B3A" w:rsidRDefault="00882B3A">
      <w:r>
        <w:separator/>
      </w:r>
    </w:p>
  </w:endnote>
  <w:endnote w:type="continuationSeparator" w:id="0">
    <w:p w14:paraId="6AD3387F" w14:textId="77777777" w:rsidR="00882B3A" w:rsidRDefault="0088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F7E9A" w14:textId="77777777" w:rsidR="00882B3A" w:rsidRDefault="00882B3A">
      <w:r>
        <w:separator/>
      </w:r>
    </w:p>
  </w:footnote>
  <w:footnote w:type="continuationSeparator" w:id="0">
    <w:p w14:paraId="518FE715" w14:textId="77777777" w:rsidR="00882B3A" w:rsidRDefault="00882B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3ED7" w14:textId="77777777" w:rsidR="00882B3A" w:rsidRDefault="00882B3A">
    <w:pPr>
      <w:pStyle w:val="Header"/>
    </w:pPr>
    <w:r>
      <w:t>Pennsylvania Land Trust Association</w:t>
    </w:r>
  </w:p>
  <w:p w14:paraId="0048AC41" w14:textId="77777777" w:rsidR="00882B3A" w:rsidRDefault="00882B3A">
    <w:pPr>
      <w:pStyle w:val="Header"/>
    </w:pPr>
    <w:r>
      <w:t>September 22, 2014</w:t>
    </w:r>
  </w:p>
  <w:p w14:paraId="7F04ED89" w14:textId="77777777" w:rsidR="00882B3A" w:rsidRDefault="00882B3A">
    <w:pPr>
      <w:pStyle w:val="Header"/>
    </w:pPr>
    <w:r>
      <w:t xml:space="preserve">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2989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BE5E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2296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8AB8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A6C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3C3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9081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0235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008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8E4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28C1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470A48"/>
    <w:multiLevelType w:val="hybridMultilevel"/>
    <w:tmpl w:val="38BA9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31071"/>
    <w:multiLevelType w:val="hybridMultilevel"/>
    <w:tmpl w:val="D0D64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F3763E"/>
    <w:multiLevelType w:val="hybridMultilevel"/>
    <w:tmpl w:val="0724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A7339"/>
    <w:multiLevelType w:val="hybridMultilevel"/>
    <w:tmpl w:val="3CAC04DC"/>
    <w:lvl w:ilvl="0" w:tplc="343C3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5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1C"/>
    <w:rsid w:val="000C2989"/>
    <w:rsid w:val="0014533A"/>
    <w:rsid w:val="001B76D5"/>
    <w:rsid w:val="00202F6F"/>
    <w:rsid w:val="00290BD7"/>
    <w:rsid w:val="00292C0E"/>
    <w:rsid w:val="002A7CE2"/>
    <w:rsid w:val="003064B6"/>
    <w:rsid w:val="004D71D0"/>
    <w:rsid w:val="00655BA6"/>
    <w:rsid w:val="00882B3A"/>
    <w:rsid w:val="009B1802"/>
    <w:rsid w:val="00A1641C"/>
    <w:rsid w:val="00AA65D9"/>
    <w:rsid w:val="00B14CDB"/>
    <w:rsid w:val="00B22DF8"/>
    <w:rsid w:val="00BB16D0"/>
    <w:rsid w:val="00C96216"/>
    <w:rsid w:val="00DA1AE2"/>
    <w:rsid w:val="00E30FB0"/>
    <w:rsid w:val="00F25E44"/>
    <w:rsid w:val="00F61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1B576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List Paragraph" w:uiPriority="34" w:qFormat="1"/>
  </w:latentStyles>
  <w:style w:type="paragraph" w:default="1" w:styleId="Normal">
    <w:name w:val="Normal"/>
    <w:qFormat/>
    <w:rsid w:val="00655BA6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6548C5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548C5"/>
    <w:pPr>
      <w:keepNext/>
      <w:outlineLvl w:val="1"/>
    </w:pPr>
    <w:rPr>
      <w:rFonts w:ascii="Optima" w:hAnsi="Optima"/>
      <w:b/>
    </w:rPr>
  </w:style>
  <w:style w:type="paragraph" w:styleId="Heading3">
    <w:name w:val="heading 3"/>
    <w:basedOn w:val="Normal"/>
    <w:next w:val="Normal"/>
    <w:qFormat/>
    <w:rsid w:val="006548C5"/>
    <w:pPr>
      <w:keepNext/>
      <w:outlineLvl w:val="2"/>
    </w:pPr>
    <w:rPr>
      <w:rFonts w:ascii="Verdana" w:hAnsi="Verdana"/>
      <w:sz w:val="15"/>
      <w:u w:val="single"/>
    </w:rPr>
  </w:style>
  <w:style w:type="paragraph" w:styleId="Heading4">
    <w:name w:val="heading 4"/>
    <w:basedOn w:val="Normal"/>
    <w:next w:val="Normal"/>
    <w:qFormat/>
    <w:rsid w:val="006548C5"/>
    <w:pPr>
      <w:keepNext/>
      <w:outlineLvl w:val="3"/>
    </w:pPr>
    <w:rPr>
      <w:b/>
      <w:color w:val="FF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54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8C5"/>
    <w:pPr>
      <w:tabs>
        <w:tab w:val="center" w:pos="4320"/>
        <w:tab w:val="right" w:pos="8640"/>
      </w:tabs>
    </w:pPr>
  </w:style>
  <w:style w:type="paragraph" w:styleId="Title">
    <w:name w:val="Title"/>
    <w:basedOn w:val="Normal"/>
    <w:autoRedefine/>
    <w:qFormat/>
    <w:rsid w:val="006548C5"/>
    <w:pPr>
      <w:spacing w:after="20"/>
      <w:ind w:right="-720"/>
      <w:outlineLvl w:val="0"/>
    </w:pPr>
    <w:rPr>
      <w:rFonts w:ascii="Optima" w:hAnsi="Optima"/>
      <w:b/>
      <w:spacing w:val="10"/>
      <w:kern w:val="28"/>
      <w:sz w:val="32"/>
    </w:rPr>
  </w:style>
  <w:style w:type="paragraph" w:styleId="Subtitle">
    <w:name w:val="Subtitle"/>
    <w:basedOn w:val="Normal"/>
    <w:autoRedefine/>
    <w:qFormat/>
    <w:rsid w:val="006548C5"/>
    <w:pPr>
      <w:spacing w:after="20"/>
      <w:ind w:right="-720"/>
      <w:jc w:val="both"/>
      <w:outlineLvl w:val="1"/>
    </w:pPr>
    <w:rPr>
      <w:rFonts w:ascii="Optima" w:hAnsi="Optima"/>
      <w:b/>
      <w:spacing w:val="20"/>
    </w:rPr>
  </w:style>
  <w:style w:type="paragraph" w:customStyle="1" w:styleId="id">
    <w:name w:val="id"/>
    <w:basedOn w:val="Normal"/>
    <w:autoRedefine/>
    <w:rsid w:val="006548C5"/>
    <w:pPr>
      <w:ind w:left="180" w:hanging="180"/>
      <w:jc w:val="right"/>
    </w:pPr>
    <w:rPr>
      <w:rFonts w:ascii="Arial" w:hAnsi="Arial"/>
      <w:i/>
      <w:sz w:val="15"/>
    </w:rPr>
  </w:style>
  <w:style w:type="paragraph" w:customStyle="1" w:styleId="brdname">
    <w:name w:val="brd name"/>
    <w:basedOn w:val="Normal"/>
    <w:autoRedefine/>
    <w:rsid w:val="00A6190D"/>
    <w:pPr>
      <w:jc w:val="right"/>
    </w:pPr>
    <w:rPr>
      <w:rFonts w:ascii="Arial" w:hAnsi="Arial"/>
      <w:i/>
      <w:sz w:val="16"/>
    </w:rPr>
  </w:style>
  <w:style w:type="paragraph" w:customStyle="1" w:styleId="office">
    <w:name w:val="office"/>
    <w:basedOn w:val="Normal"/>
    <w:autoRedefine/>
    <w:rsid w:val="006548C5"/>
    <w:pPr>
      <w:jc w:val="right"/>
    </w:pPr>
    <w:rPr>
      <w:rFonts w:ascii="Arial" w:hAnsi="Arial"/>
      <w:sz w:val="16"/>
    </w:rPr>
  </w:style>
  <w:style w:type="paragraph" w:styleId="BodyText">
    <w:name w:val="Body Text"/>
    <w:basedOn w:val="Normal"/>
    <w:rsid w:val="006548C5"/>
    <w:pPr>
      <w:spacing w:before="120" w:after="120"/>
    </w:pPr>
  </w:style>
  <w:style w:type="paragraph" w:customStyle="1" w:styleId="org">
    <w:name w:val="org"/>
    <w:basedOn w:val="id"/>
    <w:autoRedefine/>
    <w:rsid w:val="006548C5"/>
    <w:pPr>
      <w:spacing w:after="32"/>
      <w:ind w:left="0" w:firstLine="0"/>
    </w:pPr>
    <w:rPr>
      <w:i w:val="0"/>
      <w:sz w:val="11"/>
    </w:rPr>
  </w:style>
  <w:style w:type="paragraph" w:customStyle="1" w:styleId="InsideAddress">
    <w:name w:val="Inside Address"/>
    <w:basedOn w:val="Normal"/>
    <w:rsid w:val="006548C5"/>
    <w:rPr>
      <w:rFonts w:ascii="Times" w:hAnsi="Times"/>
    </w:rPr>
  </w:style>
  <w:style w:type="paragraph" w:styleId="Salutation">
    <w:name w:val="Salutation"/>
    <w:basedOn w:val="Normal"/>
    <w:next w:val="Normal"/>
    <w:rsid w:val="006548C5"/>
    <w:rPr>
      <w:rFonts w:ascii="Times" w:hAnsi="Times"/>
    </w:rPr>
  </w:style>
  <w:style w:type="character" w:styleId="Hyperlink">
    <w:name w:val="Hyperlink"/>
    <w:basedOn w:val="DefaultParagraphFont"/>
    <w:rsid w:val="006548C5"/>
    <w:rPr>
      <w:color w:val="0000FF"/>
      <w:u w:val="single"/>
    </w:rPr>
  </w:style>
  <w:style w:type="paragraph" w:styleId="BodyText2">
    <w:name w:val="Body Text 2"/>
    <w:basedOn w:val="Normal"/>
    <w:rsid w:val="006548C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right="720"/>
      <w:jc w:val="center"/>
    </w:pPr>
    <w:rPr>
      <w:sz w:val="20"/>
    </w:rPr>
  </w:style>
  <w:style w:type="paragraph" w:styleId="ListBullet">
    <w:name w:val="List Bullet"/>
    <w:basedOn w:val="Normal"/>
    <w:autoRedefine/>
    <w:rsid w:val="006548C5"/>
    <w:pPr>
      <w:numPr>
        <w:numId w:val="10"/>
      </w:numPr>
      <w:spacing w:after="120"/>
    </w:pPr>
  </w:style>
  <w:style w:type="paragraph" w:customStyle="1" w:styleId="ListBullet-Tight">
    <w:name w:val="List Bullet-Tight"/>
    <w:basedOn w:val="ListBullet"/>
    <w:autoRedefine/>
    <w:rsid w:val="006548C5"/>
    <w:pPr>
      <w:tabs>
        <w:tab w:val="clear" w:pos="360"/>
        <w:tab w:val="num" w:pos="270"/>
      </w:tabs>
      <w:spacing w:after="60"/>
      <w:ind w:left="270" w:hanging="270"/>
    </w:pPr>
  </w:style>
  <w:style w:type="paragraph" w:styleId="ListBullet2">
    <w:name w:val="List Bullet 2"/>
    <w:basedOn w:val="Normal"/>
    <w:autoRedefine/>
    <w:rsid w:val="004E1B4C"/>
    <w:pPr>
      <w:numPr>
        <w:numId w:val="9"/>
      </w:numPr>
      <w:spacing w:after="120"/>
    </w:pPr>
  </w:style>
  <w:style w:type="paragraph" w:customStyle="1" w:styleId="text">
    <w:name w:val="text"/>
    <w:basedOn w:val="Normal"/>
    <w:rsid w:val="006548C5"/>
    <w:pPr>
      <w:spacing w:before="60" w:after="180" w:line="240" w:lineRule="atLeast"/>
    </w:pPr>
    <w:rPr>
      <w:rFonts w:eastAsia="Times New Roman"/>
    </w:rPr>
  </w:style>
  <w:style w:type="paragraph" w:styleId="BodyText3">
    <w:name w:val="Body Text 3"/>
    <w:basedOn w:val="Normal"/>
    <w:rsid w:val="006548C5"/>
    <w:rPr>
      <w:i/>
    </w:rPr>
  </w:style>
  <w:style w:type="character" w:styleId="PageNumber">
    <w:name w:val="page number"/>
    <w:basedOn w:val="DefaultParagraphFont"/>
    <w:rsid w:val="00313489"/>
  </w:style>
  <w:style w:type="paragraph" w:styleId="ListParagraph">
    <w:name w:val="List Paragraph"/>
    <w:basedOn w:val="Normal"/>
    <w:uiPriority w:val="34"/>
    <w:qFormat/>
    <w:rsid w:val="002A7CE2"/>
    <w:pPr>
      <w:ind w:left="720"/>
      <w:contextualSpacing/>
    </w:pPr>
    <w:rPr>
      <w:rFonts w:eastAsia="Times New Roman"/>
      <w:sz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List Paragraph" w:uiPriority="34" w:qFormat="1"/>
  </w:latentStyles>
  <w:style w:type="paragraph" w:default="1" w:styleId="Normal">
    <w:name w:val="Normal"/>
    <w:qFormat/>
    <w:rsid w:val="00655BA6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6548C5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548C5"/>
    <w:pPr>
      <w:keepNext/>
      <w:outlineLvl w:val="1"/>
    </w:pPr>
    <w:rPr>
      <w:rFonts w:ascii="Optima" w:hAnsi="Optima"/>
      <w:b/>
    </w:rPr>
  </w:style>
  <w:style w:type="paragraph" w:styleId="Heading3">
    <w:name w:val="heading 3"/>
    <w:basedOn w:val="Normal"/>
    <w:next w:val="Normal"/>
    <w:qFormat/>
    <w:rsid w:val="006548C5"/>
    <w:pPr>
      <w:keepNext/>
      <w:outlineLvl w:val="2"/>
    </w:pPr>
    <w:rPr>
      <w:rFonts w:ascii="Verdana" w:hAnsi="Verdana"/>
      <w:sz w:val="15"/>
      <w:u w:val="single"/>
    </w:rPr>
  </w:style>
  <w:style w:type="paragraph" w:styleId="Heading4">
    <w:name w:val="heading 4"/>
    <w:basedOn w:val="Normal"/>
    <w:next w:val="Normal"/>
    <w:qFormat/>
    <w:rsid w:val="006548C5"/>
    <w:pPr>
      <w:keepNext/>
      <w:outlineLvl w:val="3"/>
    </w:pPr>
    <w:rPr>
      <w:b/>
      <w:color w:val="FF0000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654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48C5"/>
    <w:pPr>
      <w:tabs>
        <w:tab w:val="center" w:pos="4320"/>
        <w:tab w:val="right" w:pos="8640"/>
      </w:tabs>
    </w:pPr>
  </w:style>
  <w:style w:type="paragraph" w:styleId="Title">
    <w:name w:val="Title"/>
    <w:basedOn w:val="Normal"/>
    <w:autoRedefine/>
    <w:qFormat/>
    <w:rsid w:val="006548C5"/>
    <w:pPr>
      <w:spacing w:after="20"/>
      <w:ind w:right="-720"/>
      <w:outlineLvl w:val="0"/>
    </w:pPr>
    <w:rPr>
      <w:rFonts w:ascii="Optima" w:hAnsi="Optima"/>
      <w:b/>
      <w:spacing w:val="10"/>
      <w:kern w:val="28"/>
      <w:sz w:val="32"/>
    </w:rPr>
  </w:style>
  <w:style w:type="paragraph" w:styleId="Subtitle">
    <w:name w:val="Subtitle"/>
    <w:basedOn w:val="Normal"/>
    <w:autoRedefine/>
    <w:qFormat/>
    <w:rsid w:val="006548C5"/>
    <w:pPr>
      <w:spacing w:after="20"/>
      <w:ind w:right="-720"/>
      <w:jc w:val="both"/>
      <w:outlineLvl w:val="1"/>
    </w:pPr>
    <w:rPr>
      <w:rFonts w:ascii="Optima" w:hAnsi="Optima"/>
      <w:b/>
      <w:spacing w:val="20"/>
    </w:rPr>
  </w:style>
  <w:style w:type="paragraph" w:customStyle="1" w:styleId="id">
    <w:name w:val="id"/>
    <w:basedOn w:val="Normal"/>
    <w:autoRedefine/>
    <w:rsid w:val="006548C5"/>
    <w:pPr>
      <w:ind w:left="180" w:hanging="180"/>
      <w:jc w:val="right"/>
    </w:pPr>
    <w:rPr>
      <w:rFonts w:ascii="Arial" w:hAnsi="Arial"/>
      <w:i/>
      <w:sz w:val="15"/>
    </w:rPr>
  </w:style>
  <w:style w:type="paragraph" w:customStyle="1" w:styleId="brdname">
    <w:name w:val="brd name"/>
    <w:basedOn w:val="Normal"/>
    <w:autoRedefine/>
    <w:rsid w:val="00A6190D"/>
    <w:pPr>
      <w:jc w:val="right"/>
    </w:pPr>
    <w:rPr>
      <w:rFonts w:ascii="Arial" w:hAnsi="Arial"/>
      <w:i/>
      <w:sz w:val="16"/>
    </w:rPr>
  </w:style>
  <w:style w:type="paragraph" w:customStyle="1" w:styleId="office">
    <w:name w:val="office"/>
    <w:basedOn w:val="Normal"/>
    <w:autoRedefine/>
    <w:rsid w:val="006548C5"/>
    <w:pPr>
      <w:jc w:val="right"/>
    </w:pPr>
    <w:rPr>
      <w:rFonts w:ascii="Arial" w:hAnsi="Arial"/>
      <w:sz w:val="16"/>
    </w:rPr>
  </w:style>
  <w:style w:type="paragraph" w:styleId="BodyText">
    <w:name w:val="Body Text"/>
    <w:basedOn w:val="Normal"/>
    <w:rsid w:val="006548C5"/>
    <w:pPr>
      <w:spacing w:before="120" w:after="120"/>
    </w:pPr>
  </w:style>
  <w:style w:type="paragraph" w:customStyle="1" w:styleId="org">
    <w:name w:val="org"/>
    <w:basedOn w:val="id"/>
    <w:autoRedefine/>
    <w:rsid w:val="006548C5"/>
    <w:pPr>
      <w:spacing w:after="32"/>
      <w:ind w:left="0" w:firstLine="0"/>
    </w:pPr>
    <w:rPr>
      <w:i w:val="0"/>
      <w:sz w:val="11"/>
    </w:rPr>
  </w:style>
  <w:style w:type="paragraph" w:customStyle="1" w:styleId="InsideAddress">
    <w:name w:val="Inside Address"/>
    <w:basedOn w:val="Normal"/>
    <w:rsid w:val="006548C5"/>
    <w:rPr>
      <w:rFonts w:ascii="Times" w:hAnsi="Times"/>
    </w:rPr>
  </w:style>
  <w:style w:type="paragraph" w:styleId="Salutation">
    <w:name w:val="Salutation"/>
    <w:basedOn w:val="Normal"/>
    <w:next w:val="Normal"/>
    <w:rsid w:val="006548C5"/>
    <w:rPr>
      <w:rFonts w:ascii="Times" w:hAnsi="Times"/>
    </w:rPr>
  </w:style>
  <w:style w:type="character" w:styleId="Hyperlink">
    <w:name w:val="Hyperlink"/>
    <w:basedOn w:val="DefaultParagraphFont"/>
    <w:rsid w:val="006548C5"/>
    <w:rPr>
      <w:color w:val="0000FF"/>
      <w:u w:val="single"/>
    </w:rPr>
  </w:style>
  <w:style w:type="paragraph" w:styleId="BodyText2">
    <w:name w:val="Body Text 2"/>
    <w:basedOn w:val="Normal"/>
    <w:rsid w:val="006548C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ind w:right="720"/>
      <w:jc w:val="center"/>
    </w:pPr>
    <w:rPr>
      <w:sz w:val="20"/>
    </w:rPr>
  </w:style>
  <w:style w:type="paragraph" w:styleId="ListBullet">
    <w:name w:val="List Bullet"/>
    <w:basedOn w:val="Normal"/>
    <w:autoRedefine/>
    <w:rsid w:val="006548C5"/>
    <w:pPr>
      <w:numPr>
        <w:numId w:val="10"/>
      </w:numPr>
      <w:spacing w:after="120"/>
    </w:pPr>
  </w:style>
  <w:style w:type="paragraph" w:customStyle="1" w:styleId="ListBullet-Tight">
    <w:name w:val="List Bullet-Tight"/>
    <w:basedOn w:val="ListBullet"/>
    <w:autoRedefine/>
    <w:rsid w:val="006548C5"/>
    <w:pPr>
      <w:tabs>
        <w:tab w:val="clear" w:pos="360"/>
        <w:tab w:val="num" w:pos="270"/>
      </w:tabs>
      <w:spacing w:after="60"/>
      <w:ind w:left="270" w:hanging="270"/>
    </w:pPr>
  </w:style>
  <w:style w:type="paragraph" w:styleId="ListBullet2">
    <w:name w:val="List Bullet 2"/>
    <w:basedOn w:val="Normal"/>
    <w:autoRedefine/>
    <w:rsid w:val="004E1B4C"/>
    <w:pPr>
      <w:numPr>
        <w:numId w:val="9"/>
      </w:numPr>
      <w:spacing w:after="120"/>
    </w:pPr>
  </w:style>
  <w:style w:type="paragraph" w:customStyle="1" w:styleId="text">
    <w:name w:val="text"/>
    <w:basedOn w:val="Normal"/>
    <w:rsid w:val="006548C5"/>
    <w:pPr>
      <w:spacing w:before="60" w:after="180" w:line="240" w:lineRule="atLeast"/>
    </w:pPr>
    <w:rPr>
      <w:rFonts w:eastAsia="Times New Roman"/>
    </w:rPr>
  </w:style>
  <w:style w:type="paragraph" w:styleId="BodyText3">
    <w:name w:val="Body Text 3"/>
    <w:basedOn w:val="Normal"/>
    <w:rsid w:val="006548C5"/>
    <w:rPr>
      <w:i/>
    </w:rPr>
  </w:style>
  <w:style w:type="character" w:styleId="PageNumber">
    <w:name w:val="page number"/>
    <w:basedOn w:val="DefaultParagraphFont"/>
    <w:rsid w:val="00313489"/>
  </w:style>
  <w:style w:type="paragraph" w:styleId="ListParagraph">
    <w:name w:val="List Paragraph"/>
    <w:basedOn w:val="Normal"/>
    <w:uiPriority w:val="34"/>
    <w:qFormat/>
    <w:rsid w:val="002A7CE2"/>
    <w:pPr>
      <w:ind w:left="720"/>
      <w:contextualSpacing/>
    </w:pPr>
    <w:rPr>
      <w:rFonts w:eastAsia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ube%20HD:Applications:Microsoft%20Office%20X:Templates:My%20Templates: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0</TotalTime>
  <Pages>2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2001</vt:lpstr>
    </vt:vector>
  </TitlesOfParts>
  <Company>Pennsylvania Land Trust Association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2001</dc:title>
  <dc:subject/>
  <dc:creator>Andrew Loza</dc:creator>
  <cp:keywords/>
  <cp:lastModifiedBy>Palta Admin</cp:lastModifiedBy>
  <cp:revision>2</cp:revision>
  <cp:lastPrinted>2009-01-26T18:00:00Z</cp:lastPrinted>
  <dcterms:created xsi:type="dcterms:W3CDTF">2015-07-21T17:38:00Z</dcterms:created>
  <dcterms:modified xsi:type="dcterms:W3CDTF">2015-07-21T17:38:00Z</dcterms:modified>
</cp:coreProperties>
</file>