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F8793" w14:textId="240100D9" w:rsidR="00773ED2" w:rsidRDefault="00773ED2" w:rsidP="00380F9F">
      <w:pPr>
        <w:spacing w:after="0" w:line="240" w:lineRule="auto"/>
        <w:rPr>
          <w:rFonts w:ascii="EB Garamond" w:hAnsi="EB Garamond" w:cs="EB Garamond"/>
          <w:sz w:val="20"/>
          <w:szCs w:val="20"/>
        </w:rPr>
      </w:pPr>
    </w:p>
    <w:p w14:paraId="47910EC6" w14:textId="29684D1A" w:rsidR="004A7CD9" w:rsidRPr="004A7CD9" w:rsidRDefault="004D4256" w:rsidP="004D4256">
      <w:pPr>
        <w:spacing w:after="0" w:line="240" w:lineRule="auto"/>
        <w:rPr>
          <w:rFonts w:ascii="EB Garamond" w:hAnsi="EB Garamond" w:cs="EB Garamond"/>
          <w:sz w:val="24"/>
          <w:szCs w:val="24"/>
        </w:rPr>
      </w:pPr>
      <w:r w:rsidRPr="004A7CD9">
        <w:rPr>
          <w:rFonts w:ascii="EB Garamond" w:hAnsi="EB Garamond" w:cs="EB Garamond"/>
          <w:sz w:val="24"/>
          <w:szCs w:val="24"/>
        </w:rPr>
        <w:t>Regional Trail Workshop Grants support high-quality educational programming and safety training directly related to land trails, water trails, and greenways. Regional Trail Workshop Grants reimburse up to 80 percent of eligible costs directly associated with each workshop. Grantees are responsible for all remaining workshop costs.</w:t>
      </w:r>
    </w:p>
    <w:p w14:paraId="061E4904" w14:textId="77777777" w:rsidR="004A7CD9" w:rsidRPr="004A7CD9" w:rsidRDefault="004A7CD9" w:rsidP="004D4256">
      <w:pPr>
        <w:spacing w:after="0" w:line="240" w:lineRule="auto"/>
        <w:rPr>
          <w:rFonts w:ascii="EB Garamond" w:hAnsi="EB Garamond" w:cs="EB Garamond"/>
          <w:sz w:val="24"/>
          <w:szCs w:val="24"/>
        </w:rPr>
      </w:pPr>
    </w:p>
    <w:p w14:paraId="053EBE78" w14:textId="22F0ACB4" w:rsidR="004D4256" w:rsidRPr="004A7CD9" w:rsidRDefault="004D4256" w:rsidP="004D4256">
      <w:pPr>
        <w:spacing w:after="0" w:line="240" w:lineRule="auto"/>
        <w:rPr>
          <w:rFonts w:ascii="EB Garamond" w:hAnsi="EB Garamond" w:cs="EB Garamond"/>
          <w:b/>
          <w:bCs/>
          <w:sz w:val="24"/>
          <w:szCs w:val="24"/>
        </w:rPr>
      </w:pPr>
      <w:r w:rsidRPr="004A7CD9">
        <w:rPr>
          <w:rFonts w:ascii="EB Garamond" w:hAnsi="EB Garamond" w:cs="EB Garamond"/>
          <w:b/>
          <w:bCs/>
          <w:sz w:val="24"/>
          <w:szCs w:val="24"/>
        </w:rPr>
        <w:t>Examples:</w:t>
      </w:r>
    </w:p>
    <w:p w14:paraId="531DA8EE" w14:textId="77777777" w:rsidR="004D4256" w:rsidRPr="004A7CD9" w:rsidRDefault="004D4256" w:rsidP="00483975">
      <w:pPr>
        <w:pStyle w:val="ListParagraph"/>
        <w:numPr>
          <w:ilvl w:val="0"/>
          <w:numId w:val="5"/>
        </w:numPr>
        <w:spacing w:after="0" w:line="240" w:lineRule="auto"/>
        <w:rPr>
          <w:rFonts w:ascii="EB Garamond" w:hAnsi="EB Garamond" w:cs="EB Garamond"/>
          <w:sz w:val="24"/>
          <w:szCs w:val="24"/>
        </w:rPr>
      </w:pPr>
      <w:r w:rsidRPr="004A7CD9">
        <w:rPr>
          <w:rFonts w:ascii="EB Garamond" w:hAnsi="EB Garamond" w:cs="EB Garamond"/>
          <w:sz w:val="24"/>
          <w:szCs w:val="24"/>
        </w:rPr>
        <w:t>If the total eligible workshop costs are $6,250, the grantee could apply for reimbursement of up to $5,000. ($6,250 x 80% = $5,000)</w:t>
      </w:r>
    </w:p>
    <w:p w14:paraId="33E69A2A" w14:textId="7BDECA42" w:rsidR="004D4256" w:rsidRPr="004A7CD9" w:rsidRDefault="004D4256" w:rsidP="00483975">
      <w:pPr>
        <w:pStyle w:val="ListParagraph"/>
        <w:numPr>
          <w:ilvl w:val="0"/>
          <w:numId w:val="5"/>
        </w:numPr>
        <w:spacing w:after="0" w:line="240" w:lineRule="auto"/>
        <w:rPr>
          <w:rFonts w:ascii="EB Garamond" w:hAnsi="EB Garamond" w:cs="EB Garamond"/>
          <w:sz w:val="24"/>
          <w:szCs w:val="24"/>
        </w:rPr>
      </w:pPr>
      <w:r w:rsidRPr="004A7CD9">
        <w:rPr>
          <w:rFonts w:ascii="EB Garamond" w:hAnsi="EB Garamond" w:cs="EB Garamond"/>
          <w:sz w:val="24"/>
          <w:szCs w:val="24"/>
        </w:rPr>
        <w:t xml:space="preserve">It the total eligible workshop costs are </w:t>
      </w:r>
      <w:proofErr w:type="gramStart"/>
      <w:r w:rsidR="00BD6D9A" w:rsidRPr="004A7CD9">
        <w:rPr>
          <w:rFonts w:ascii="EB Garamond" w:hAnsi="EB Garamond" w:cs="EB Garamond"/>
          <w:sz w:val="24"/>
          <w:szCs w:val="24"/>
        </w:rPr>
        <w:t>$5,000,</w:t>
      </w:r>
      <w:proofErr w:type="gramEnd"/>
      <w:r w:rsidRPr="004A7CD9">
        <w:rPr>
          <w:rFonts w:ascii="EB Garamond" w:hAnsi="EB Garamond" w:cs="EB Garamond"/>
          <w:sz w:val="24"/>
          <w:szCs w:val="24"/>
        </w:rPr>
        <w:t xml:space="preserve"> the grantee could apply for reimbursement of up to $4,000 ($5,000 x 80% = $4,000)</w:t>
      </w:r>
    </w:p>
    <w:p w14:paraId="30B4FFB8" w14:textId="77777777" w:rsidR="004D4256" w:rsidRPr="004A7CD9" w:rsidRDefault="004D4256" w:rsidP="004D4256">
      <w:pPr>
        <w:spacing w:after="0" w:line="240" w:lineRule="auto"/>
        <w:rPr>
          <w:rFonts w:ascii="EB Garamond" w:hAnsi="EB Garamond" w:cs="EB Garamond"/>
          <w:sz w:val="24"/>
          <w:szCs w:val="24"/>
        </w:rPr>
      </w:pPr>
    </w:p>
    <w:p w14:paraId="2AC3141B" w14:textId="3E21C9CB" w:rsidR="004D4256" w:rsidRPr="004A7CD9" w:rsidRDefault="004D4256" w:rsidP="004D4256">
      <w:pPr>
        <w:spacing w:after="0" w:line="240" w:lineRule="auto"/>
        <w:rPr>
          <w:rFonts w:ascii="EB Garamond" w:hAnsi="EB Garamond" w:cs="EB Garamond"/>
          <w:sz w:val="24"/>
          <w:szCs w:val="24"/>
        </w:rPr>
      </w:pPr>
      <w:r w:rsidRPr="004A7CD9">
        <w:rPr>
          <w:rFonts w:ascii="EB Garamond" w:hAnsi="EB Garamond" w:cs="EB Garamond"/>
          <w:sz w:val="24"/>
          <w:szCs w:val="24"/>
        </w:rPr>
        <w:t>The grantee’s match—the remaining workshop costs not covered by a Regional Trail Workshop Grant—must</w:t>
      </w:r>
      <w:r w:rsidR="004A7CD9">
        <w:rPr>
          <w:rFonts w:ascii="EB Garamond" w:hAnsi="EB Garamond" w:cs="EB Garamond"/>
          <w:sz w:val="24"/>
          <w:szCs w:val="24"/>
        </w:rPr>
        <w:t xml:space="preserve"> </w:t>
      </w:r>
      <w:r w:rsidR="004A7CD9" w:rsidRPr="00261DA6">
        <w:rPr>
          <w:rFonts w:ascii="EB Garamond" w:hAnsi="EB Garamond" w:cs="EB Garamond"/>
          <w:sz w:val="24"/>
          <w:szCs w:val="24"/>
        </w:rPr>
        <w:t>be at least 20 percent of the total eligible costs,</w:t>
      </w:r>
      <w:r w:rsidR="004A7CD9" w:rsidRPr="00261DA6">
        <w:rPr>
          <w:rFonts w:ascii="EB Garamond" w:hAnsi="EB Garamond" w:cs="EB Garamond"/>
          <w:color w:val="FF0000"/>
          <w:sz w:val="24"/>
          <w:szCs w:val="24"/>
        </w:rPr>
        <w:t xml:space="preserve"> </w:t>
      </w:r>
      <w:r w:rsidR="004A7CD9">
        <w:rPr>
          <w:rFonts w:ascii="EB Garamond" w:hAnsi="EB Garamond" w:cs="EB Garamond"/>
          <w:sz w:val="24"/>
          <w:szCs w:val="24"/>
        </w:rPr>
        <w:t>and</w:t>
      </w:r>
      <w:r w:rsidRPr="004A7CD9">
        <w:rPr>
          <w:rFonts w:ascii="EB Garamond" w:hAnsi="EB Garamond" w:cs="EB Garamond"/>
          <w:sz w:val="24"/>
          <w:szCs w:val="24"/>
        </w:rPr>
        <w:t xml:space="preserve"> not come from other grants managed or distributed through the Pennsylvania Department of Conservation and Natural Resources (DCNR) or WeConservePA. Regional trail grant funds also cannot be used as match for other DCNR or WeConservePA funded projects. </w:t>
      </w:r>
    </w:p>
    <w:p w14:paraId="2E24D1D6" w14:textId="77777777" w:rsidR="00823AEB" w:rsidRPr="004A7CD9" w:rsidRDefault="00823AEB" w:rsidP="00380F9F">
      <w:pPr>
        <w:spacing w:after="0" w:line="240" w:lineRule="auto"/>
        <w:rPr>
          <w:rFonts w:ascii="EB Garamond" w:hAnsi="EB Garamond" w:cs="EB Garamond"/>
          <w:b/>
          <w:bCs/>
          <w:sz w:val="24"/>
          <w:szCs w:val="24"/>
        </w:rPr>
      </w:pPr>
    </w:p>
    <w:p w14:paraId="194AA5A0" w14:textId="7D2FA68F" w:rsidR="00CE2FCF" w:rsidRPr="004A7CD9" w:rsidRDefault="00CE2FCF" w:rsidP="00380F9F">
      <w:pPr>
        <w:spacing w:after="0" w:line="240" w:lineRule="auto"/>
        <w:rPr>
          <w:rFonts w:ascii="EB Garamond" w:hAnsi="EB Garamond" w:cs="EB Garamond"/>
          <w:b/>
          <w:bCs/>
          <w:sz w:val="24"/>
          <w:szCs w:val="24"/>
        </w:rPr>
      </w:pPr>
      <w:r w:rsidRPr="004A7CD9">
        <w:rPr>
          <w:rFonts w:ascii="EB Garamond" w:hAnsi="EB Garamond" w:cs="EB Garamond"/>
          <w:b/>
          <w:bCs/>
          <w:sz w:val="24"/>
          <w:szCs w:val="24"/>
        </w:rPr>
        <w:t xml:space="preserve">Only one grant </w:t>
      </w:r>
      <w:r w:rsidR="00B34002" w:rsidRPr="004A7CD9">
        <w:rPr>
          <w:rFonts w:ascii="EB Garamond" w:hAnsi="EB Garamond" w:cs="EB Garamond"/>
          <w:b/>
          <w:bCs/>
          <w:sz w:val="24"/>
          <w:szCs w:val="24"/>
        </w:rPr>
        <w:t xml:space="preserve">of up to $5,000 </w:t>
      </w:r>
      <w:r w:rsidRPr="004A7CD9">
        <w:rPr>
          <w:rFonts w:ascii="EB Garamond" w:hAnsi="EB Garamond" w:cs="EB Garamond"/>
          <w:b/>
          <w:bCs/>
          <w:sz w:val="24"/>
          <w:szCs w:val="24"/>
        </w:rPr>
        <w:t xml:space="preserve">will be awarded per organization per year. </w:t>
      </w:r>
    </w:p>
    <w:p w14:paraId="04FD24AB" w14:textId="77777777" w:rsidR="003B45BC" w:rsidRPr="004A7CD9" w:rsidRDefault="003B45BC" w:rsidP="00380F9F">
      <w:pPr>
        <w:spacing w:after="0" w:line="240" w:lineRule="auto"/>
        <w:rPr>
          <w:rFonts w:ascii="EB Garamond" w:hAnsi="EB Garamond" w:cs="EB Garamond"/>
          <w:sz w:val="24"/>
          <w:szCs w:val="24"/>
        </w:rPr>
      </w:pPr>
    </w:p>
    <w:p w14:paraId="1BD07134" w14:textId="1124C102" w:rsidR="008B661E" w:rsidRPr="004A7CD9" w:rsidRDefault="006D6D01" w:rsidP="00380F9F">
      <w:pPr>
        <w:spacing w:after="0" w:line="240" w:lineRule="auto"/>
        <w:rPr>
          <w:rFonts w:ascii="EB Garamond" w:hAnsi="EB Garamond" w:cs="EB Garamond"/>
          <w:b/>
          <w:bCs/>
          <w:sz w:val="24"/>
          <w:szCs w:val="24"/>
        </w:rPr>
      </w:pPr>
      <w:r w:rsidRPr="004A7CD9">
        <w:rPr>
          <w:rFonts w:ascii="EB Garamond" w:hAnsi="EB Garamond" w:cs="EB Garamond"/>
          <w:b/>
          <w:bCs/>
          <w:sz w:val="24"/>
          <w:szCs w:val="24"/>
        </w:rPr>
        <w:t xml:space="preserve">Programs eligible for </w:t>
      </w:r>
      <w:r w:rsidR="008378D7" w:rsidRPr="004A7CD9">
        <w:rPr>
          <w:rFonts w:ascii="EB Garamond" w:hAnsi="EB Garamond" w:cs="EB Garamond"/>
          <w:b/>
          <w:bCs/>
          <w:sz w:val="24"/>
          <w:szCs w:val="24"/>
        </w:rPr>
        <w:t xml:space="preserve">grant </w:t>
      </w:r>
      <w:r w:rsidRPr="004A7CD9">
        <w:rPr>
          <w:rFonts w:ascii="EB Garamond" w:hAnsi="EB Garamond" w:cs="EB Garamond"/>
          <w:b/>
          <w:bCs/>
          <w:sz w:val="24"/>
          <w:szCs w:val="24"/>
        </w:rPr>
        <w:t>funding</w:t>
      </w:r>
      <w:r w:rsidR="00194856" w:rsidRPr="004A7CD9">
        <w:rPr>
          <w:rFonts w:ascii="EB Garamond" w:hAnsi="EB Garamond" w:cs="EB Garamond"/>
          <w:b/>
          <w:bCs/>
          <w:sz w:val="24"/>
          <w:szCs w:val="24"/>
        </w:rPr>
        <w:t xml:space="preserve"> include</w:t>
      </w:r>
      <w:r w:rsidR="009A68D8" w:rsidRPr="004A7CD9">
        <w:rPr>
          <w:rFonts w:ascii="EB Garamond" w:hAnsi="EB Garamond" w:cs="EB Garamond"/>
          <w:b/>
          <w:bCs/>
          <w:sz w:val="24"/>
          <w:szCs w:val="24"/>
        </w:rPr>
        <w:t xml:space="preserve"> the delivery of</w:t>
      </w:r>
      <w:r w:rsidR="00194856" w:rsidRPr="004A7CD9">
        <w:rPr>
          <w:rFonts w:ascii="EB Garamond" w:hAnsi="EB Garamond" w:cs="EB Garamond"/>
          <w:b/>
          <w:bCs/>
          <w:sz w:val="24"/>
          <w:szCs w:val="24"/>
        </w:rPr>
        <w:t>:</w:t>
      </w:r>
    </w:p>
    <w:p w14:paraId="42726B4C" w14:textId="7EF9CE27" w:rsidR="001E2285" w:rsidRPr="004A7CD9" w:rsidRDefault="00AA3524" w:rsidP="00A9642D">
      <w:pPr>
        <w:pStyle w:val="ListParagraph"/>
        <w:numPr>
          <w:ilvl w:val="0"/>
          <w:numId w:val="4"/>
        </w:numPr>
        <w:spacing w:after="0" w:line="240" w:lineRule="auto"/>
        <w:rPr>
          <w:rFonts w:ascii="EB Garamond" w:hAnsi="EB Garamond" w:cs="EB Garamond"/>
          <w:sz w:val="24"/>
          <w:szCs w:val="24"/>
        </w:rPr>
      </w:pPr>
      <w:r w:rsidRPr="004A7CD9">
        <w:rPr>
          <w:rFonts w:ascii="EB Garamond" w:hAnsi="EB Garamond" w:cs="EB Garamond"/>
          <w:sz w:val="24"/>
          <w:szCs w:val="24"/>
        </w:rPr>
        <w:t xml:space="preserve">Trail </w:t>
      </w:r>
      <w:r w:rsidR="001E2285" w:rsidRPr="004A7CD9">
        <w:rPr>
          <w:rFonts w:ascii="EB Garamond" w:hAnsi="EB Garamond" w:cs="EB Garamond"/>
          <w:sz w:val="24"/>
          <w:szCs w:val="24"/>
        </w:rPr>
        <w:t>safety education programs or trail-related environmental education programs</w:t>
      </w:r>
      <w:r w:rsidR="00C66D68" w:rsidRPr="004A7CD9">
        <w:rPr>
          <w:rFonts w:ascii="EB Garamond" w:hAnsi="EB Garamond" w:cs="EB Garamond"/>
          <w:sz w:val="24"/>
          <w:szCs w:val="24"/>
        </w:rPr>
        <w:t>, including programs pr</w:t>
      </w:r>
      <w:r w:rsidR="005E5370" w:rsidRPr="004A7CD9">
        <w:rPr>
          <w:rFonts w:ascii="EB Garamond" w:hAnsi="EB Garamond" w:cs="EB Garamond"/>
          <w:sz w:val="24"/>
          <w:szCs w:val="24"/>
        </w:rPr>
        <w:t>omoting environmental protection,</w:t>
      </w:r>
      <w:r w:rsidR="001E2285" w:rsidRPr="004A7CD9">
        <w:rPr>
          <w:rFonts w:ascii="EB Garamond" w:hAnsi="EB Garamond" w:cs="EB Garamond"/>
          <w:sz w:val="24"/>
          <w:szCs w:val="24"/>
        </w:rPr>
        <w:t xml:space="preserve"> for trail managers, volunteers, or trail users. </w:t>
      </w:r>
      <w:r w:rsidR="00BD78AB" w:rsidRPr="004A7CD9">
        <w:rPr>
          <w:rFonts w:ascii="EB Garamond" w:hAnsi="EB Garamond" w:cs="EB Garamond"/>
          <w:sz w:val="24"/>
          <w:szCs w:val="24"/>
        </w:rPr>
        <w:t>(</w:t>
      </w:r>
      <w:r w:rsidR="00BD78AB" w:rsidRPr="004A7CD9">
        <w:rPr>
          <w:rFonts w:ascii="EB Garamond" w:hAnsi="EB Garamond" w:cs="EB Garamond"/>
          <w:i/>
          <w:iCs/>
          <w:sz w:val="24"/>
          <w:szCs w:val="24"/>
        </w:rPr>
        <w:t>V</w:t>
      </w:r>
      <w:r w:rsidR="00BF43E3" w:rsidRPr="004A7CD9">
        <w:rPr>
          <w:rFonts w:ascii="EB Garamond" w:hAnsi="EB Garamond" w:cs="EB Garamond"/>
          <w:i/>
          <w:iCs/>
          <w:sz w:val="24"/>
          <w:szCs w:val="24"/>
        </w:rPr>
        <w:t xml:space="preserve">olunteer workdays and community festival </w:t>
      </w:r>
      <w:r w:rsidR="00E60DE0" w:rsidRPr="004A7CD9">
        <w:rPr>
          <w:rFonts w:ascii="EB Garamond" w:hAnsi="EB Garamond" w:cs="EB Garamond"/>
          <w:i/>
          <w:iCs/>
          <w:sz w:val="24"/>
          <w:szCs w:val="24"/>
        </w:rPr>
        <w:t xml:space="preserve">expenses </w:t>
      </w:r>
      <w:r w:rsidR="00BD78AB" w:rsidRPr="004A7CD9">
        <w:rPr>
          <w:rFonts w:ascii="EB Garamond" w:hAnsi="EB Garamond" w:cs="EB Garamond"/>
          <w:i/>
          <w:iCs/>
          <w:sz w:val="24"/>
          <w:szCs w:val="24"/>
        </w:rPr>
        <w:t>are not eligible</w:t>
      </w:r>
      <w:r w:rsidR="007E1209" w:rsidRPr="004A7CD9">
        <w:rPr>
          <w:rFonts w:ascii="EB Garamond" w:hAnsi="EB Garamond" w:cs="EB Garamond"/>
          <w:i/>
          <w:iCs/>
          <w:sz w:val="24"/>
          <w:szCs w:val="24"/>
        </w:rPr>
        <w:t xml:space="preserve"> </w:t>
      </w:r>
      <w:r w:rsidR="00FF284A" w:rsidRPr="004A7CD9">
        <w:rPr>
          <w:rFonts w:ascii="EB Garamond" w:hAnsi="EB Garamond" w:cs="EB Garamond"/>
          <w:i/>
          <w:iCs/>
          <w:sz w:val="24"/>
          <w:szCs w:val="24"/>
        </w:rPr>
        <w:t>for grant funding</w:t>
      </w:r>
      <w:r w:rsidR="00E60DE0" w:rsidRPr="004A7CD9">
        <w:rPr>
          <w:rFonts w:ascii="EB Garamond" w:hAnsi="EB Garamond" w:cs="EB Garamond"/>
          <w:i/>
          <w:iCs/>
          <w:sz w:val="24"/>
          <w:szCs w:val="24"/>
        </w:rPr>
        <w:t xml:space="preserve"> or use as match, although a training subcomponent occurring concurrently with or as part of the event may be</w:t>
      </w:r>
      <w:r w:rsidR="00BF43E3" w:rsidRPr="004A7CD9">
        <w:rPr>
          <w:rFonts w:ascii="EB Garamond" w:hAnsi="EB Garamond" w:cs="EB Garamond"/>
          <w:i/>
          <w:iCs/>
          <w:sz w:val="24"/>
          <w:szCs w:val="24"/>
        </w:rPr>
        <w:t>.</w:t>
      </w:r>
      <w:r w:rsidR="00BD78AB" w:rsidRPr="004A7CD9">
        <w:rPr>
          <w:rFonts w:ascii="EB Garamond" w:hAnsi="EB Garamond" w:cs="EB Garamond"/>
          <w:sz w:val="24"/>
          <w:szCs w:val="24"/>
        </w:rPr>
        <w:t>)</w:t>
      </w:r>
    </w:p>
    <w:p w14:paraId="3A8B1794" w14:textId="5066B710" w:rsidR="001E2285" w:rsidRPr="004A7CD9" w:rsidRDefault="00AA3524" w:rsidP="00A9642D">
      <w:pPr>
        <w:pStyle w:val="ListParagraph"/>
        <w:numPr>
          <w:ilvl w:val="0"/>
          <w:numId w:val="4"/>
        </w:numPr>
        <w:spacing w:after="0" w:line="240" w:lineRule="auto"/>
        <w:rPr>
          <w:rFonts w:ascii="EB Garamond" w:hAnsi="EB Garamond" w:cs="EB Garamond"/>
          <w:sz w:val="24"/>
          <w:szCs w:val="24"/>
        </w:rPr>
      </w:pPr>
      <w:r w:rsidRPr="004A7CD9">
        <w:rPr>
          <w:rFonts w:ascii="EB Garamond" w:hAnsi="EB Garamond" w:cs="EB Garamond"/>
          <w:sz w:val="24"/>
          <w:szCs w:val="24"/>
        </w:rPr>
        <w:t xml:space="preserve">Training </w:t>
      </w:r>
      <w:r w:rsidR="001E2285" w:rsidRPr="004A7CD9">
        <w:rPr>
          <w:rFonts w:ascii="EB Garamond" w:hAnsi="EB Garamond" w:cs="EB Garamond"/>
          <w:sz w:val="24"/>
          <w:szCs w:val="24"/>
        </w:rPr>
        <w:t>on improving trail accessibility and sustainability for trail managers or volunteers.</w:t>
      </w:r>
    </w:p>
    <w:p w14:paraId="79FAE745" w14:textId="3796AD05" w:rsidR="001E2285" w:rsidRPr="004A7CD9" w:rsidRDefault="001E2285" w:rsidP="00A9642D">
      <w:pPr>
        <w:pStyle w:val="ListParagraph"/>
        <w:numPr>
          <w:ilvl w:val="0"/>
          <w:numId w:val="4"/>
        </w:numPr>
        <w:spacing w:after="0" w:line="240" w:lineRule="auto"/>
        <w:rPr>
          <w:rFonts w:ascii="EB Garamond" w:hAnsi="EB Garamond" w:cs="EB Garamond"/>
          <w:sz w:val="24"/>
          <w:szCs w:val="24"/>
        </w:rPr>
      </w:pPr>
      <w:r w:rsidRPr="004A7CD9">
        <w:rPr>
          <w:rFonts w:ascii="EB Garamond" w:hAnsi="EB Garamond" w:cs="EB Garamond"/>
          <w:sz w:val="24"/>
          <w:szCs w:val="24"/>
        </w:rPr>
        <w:t>Training on planning, design, construction, and maintenance of trails for trail managers and volunteers</w:t>
      </w:r>
      <w:r w:rsidR="005E5370" w:rsidRPr="004A7CD9">
        <w:rPr>
          <w:rFonts w:ascii="EB Garamond" w:hAnsi="EB Garamond" w:cs="EB Garamond"/>
          <w:sz w:val="24"/>
          <w:szCs w:val="24"/>
        </w:rPr>
        <w:t xml:space="preserve"> (</w:t>
      </w:r>
      <w:r w:rsidR="005E5370" w:rsidRPr="004A7CD9">
        <w:rPr>
          <w:rFonts w:ascii="EB Garamond" w:hAnsi="EB Garamond" w:cs="EB Garamond"/>
          <w:i/>
          <w:iCs/>
          <w:sz w:val="24"/>
          <w:szCs w:val="24"/>
        </w:rPr>
        <w:t>because each of these steps can relate directly to trail safety and environmental protection</w:t>
      </w:r>
      <w:r w:rsidRPr="004A7CD9">
        <w:rPr>
          <w:rFonts w:ascii="EB Garamond" w:hAnsi="EB Garamond" w:cs="EB Garamond"/>
          <w:i/>
          <w:iCs/>
          <w:sz w:val="24"/>
          <w:szCs w:val="24"/>
        </w:rPr>
        <w:t>.</w:t>
      </w:r>
      <w:r w:rsidR="00A9642D" w:rsidRPr="004A7CD9">
        <w:rPr>
          <w:rFonts w:ascii="EB Garamond" w:hAnsi="EB Garamond" w:cs="EB Garamond"/>
          <w:i/>
          <w:iCs/>
          <w:sz w:val="24"/>
          <w:szCs w:val="24"/>
        </w:rPr>
        <w:t>)</w:t>
      </w:r>
    </w:p>
    <w:p w14:paraId="20176640" w14:textId="77777777" w:rsidR="002D79EC" w:rsidRPr="004A7CD9" w:rsidRDefault="002D79EC" w:rsidP="002D79EC">
      <w:pPr>
        <w:spacing w:after="0" w:line="240" w:lineRule="auto"/>
        <w:rPr>
          <w:rFonts w:ascii="EB Garamond" w:hAnsi="EB Garamond" w:cs="EB Garamond"/>
          <w:b/>
          <w:bCs/>
          <w:sz w:val="24"/>
          <w:szCs w:val="24"/>
        </w:rPr>
      </w:pPr>
    </w:p>
    <w:p w14:paraId="696FA9C2" w14:textId="2A786EB0" w:rsidR="002D79EC" w:rsidRPr="004A7CD9" w:rsidRDefault="002D79EC" w:rsidP="002D79EC">
      <w:pPr>
        <w:spacing w:after="0" w:line="240" w:lineRule="auto"/>
        <w:rPr>
          <w:rFonts w:ascii="EB Garamond" w:hAnsi="EB Garamond" w:cs="EB Garamond"/>
          <w:i/>
          <w:iCs/>
          <w:sz w:val="24"/>
          <w:szCs w:val="24"/>
        </w:rPr>
      </w:pPr>
      <w:r w:rsidRPr="004A7CD9">
        <w:rPr>
          <w:rFonts w:ascii="EB Garamond" w:hAnsi="EB Garamond" w:cs="EB Garamond"/>
          <w:b/>
          <w:bCs/>
          <w:sz w:val="24"/>
          <w:szCs w:val="24"/>
        </w:rPr>
        <w:t>Expenses NOT eligible for reimbursement under the grant include:</w:t>
      </w:r>
      <w:r w:rsidRPr="004A7CD9">
        <w:rPr>
          <w:rFonts w:ascii="EB Garamond" w:hAnsi="EB Garamond" w:cs="EB Garamond"/>
          <w:i/>
          <w:iCs/>
          <w:sz w:val="24"/>
          <w:szCs w:val="24"/>
        </w:rPr>
        <w:t xml:space="preserve"> </w:t>
      </w:r>
      <w:r w:rsidRPr="004A7CD9">
        <w:rPr>
          <w:rFonts w:ascii="EB Garamond" w:hAnsi="EB Garamond" w:cs="EB Garamond"/>
          <w:sz w:val="24"/>
          <w:szCs w:val="24"/>
        </w:rPr>
        <w:t xml:space="preserve">the production of trail system maps and/or the purchase of trail tools, technology, licenses, or equipment that cannot be directly tied to the workshop awarded a Regional Trail Workshop Grant.  </w:t>
      </w:r>
    </w:p>
    <w:p w14:paraId="66A45759" w14:textId="77777777" w:rsidR="00C953C3" w:rsidRPr="004A7CD9" w:rsidRDefault="00C953C3" w:rsidP="00C953C3">
      <w:pPr>
        <w:spacing w:after="0" w:line="240" w:lineRule="auto"/>
        <w:rPr>
          <w:rFonts w:ascii="EB Garamond" w:hAnsi="EB Garamond" w:cs="EB Garamond"/>
          <w:i/>
          <w:iCs/>
          <w:sz w:val="24"/>
          <w:szCs w:val="24"/>
        </w:rPr>
      </w:pPr>
    </w:p>
    <w:p w14:paraId="49C8963D" w14:textId="40019426" w:rsidR="00636195" w:rsidRDefault="00F53F01" w:rsidP="00F53F01">
      <w:pPr>
        <w:spacing w:after="0" w:line="240" w:lineRule="auto"/>
        <w:rPr>
          <w:rFonts w:cs="EB Garamond"/>
          <w:b/>
          <w:bCs/>
          <w:szCs w:val="24"/>
        </w:rPr>
      </w:pPr>
      <w:r w:rsidRPr="004A7CD9">
        <w:rPr>
          <w:rFonts w:ascii="EB Garamond" w:hAnsi="EB Garamond" w:cs="EB Garamond"/>
          <w:sz w:val="24"/>
          <w:szCs w:val="24"/>
        </w:rPr>
        <w:t xml:space="preserve">Please complete the application below and submit, along with the budget sheet, to </w:t>
      </w:r>
      <w:hyperlink r:id="rId11" w:history="1">
        <w:r w:rsidRPr="004A7CD9">
          <w:rPr>
            <w:rStyle w:val="Hyperlink"/>
            <w:rFonts w:ascii="EB Garamond" w:hAnsi="EB Garamond" w:cs="EB Garamond"/>
            <w:sz w:val="24"/>
            <w:szCs w:val="24"/>
          </w:rPr>
          <w:t>cgrayshaw@weconservepa.org</w:t>
        </w:r>
      </w:hyperlink>
      <w:r w:rsidRPr="004A7CD9">
        <w:rPr>
          <w:rFonts w:ascii="EB Garamond" w:hAnsi="EB Garamond" w:cs="EB Garamond"/>
          <w:sz w:val="24"/>
          <w:szCs w:val="24"/>
        </w:rPr>
        <w:t xml:space="preserve"> at WeConservePA. Use the subject “Regional Trail Workshop Grant Application</w:t>
      </w:r>
      <w:r w:rsidR="00D454A0" w:rsidRPr="00A065B3">
        <w:rPr>
          <w:rFonts w:ascii="EB Garamond" w:hAnsi="EB Garamond" w:cs="EB Garamond"/>
          <w:sz w:val="24"/>
          <w:szCs w:val="24"/>
        </w:rPr>
        <w:t>.</w:t>
      </w:r>
      <w:r w:rsidRPr="00A065B3">
        <w:rPr>
          <w:rFonts w:ascii="EB Garamond" w:hAnsi="EB Garamond" w:cs="EB Garamond"/>
          <w:sz w:val="24"/>
          <w:szCs w:val="24"/>
        </w:rPr>
        <w:t xml:space="preserve">” </w:t>
      </w:r>
      <w:r w:rsidR="00E564BB" w:rsidRPr="00A065B3">
        <w:rPr>
          <w:rFonts w:ascii="EB Garamond" w:hAnsi="EB Garamond" w:cs="EB Garamond"/>
          <w:b/>
          <w:bCs/>
          <w:sz w:val="24"/>
          <w:szCs w:val="24"/>
        </w:rPr>
        <w:t xml:space="preserve">If awarded, only expenses accrued up to September 30, </w:t>
      </w:r>
      <w:r w:rsidR="00A065B3" w:rsidRPr="00A065B3">
        <w:rPr>
          <w:rFonts w:ascii="EB Garamond" w:hAnsi="EB Garamond" w:cs="EB Garamond"/>
          <w:b/>
          <w:bCs/>
          <w:sz w:val="24"/>
          <w:szCs w:val="24"/>
        </w:rPr>
        <w:t>2023,</w:t>
      </w:r>
      <w:r w:rsidR="00E564BB" w:rsidRPr="00A065B3">
        <w:rPr>
          <w:rFonts w:ascii="EB Garamond" w:hAnsi="EB Garamond" w:cs="EB Garamond"/>
          <w:b/>
          <w:bCs/>
          <w:sz w:val="24"/>
          <w:szCs w:val="24"/>
        </w:rPr>
        <w:t xml:space="preserve"> will be eligible for reimbursement.</w:t>
      </w:r>
    </w:p>
    <w:p w14:paraId="300E151D" w14:textId="77777777" w:rsidR="00636195" w:rsidRDefault="00636195" w:rsidP="00F53F01">
      <w:pPr>
        <w:spacing w:after="0" w:line="240" w:lineRule="auto"/>
        <w:rPr>
          <w:rFonts w:ascii="EB Garamond" w:hAnsi="EB Garamond" w:cs="EB Garamond"/>
          <w:b/>
          <w:bCs/>
          <w:sz w:val="24"/>
          <w:szCs w:val="24"/>
        </w:rPr>
      </w:pPr>
    </w:p>
    <w:p w14:paraId="66C8680A" w14:textId="33049A2D" w:rsidR="00F53F01" w:rsidRPr="004A7CD9" w:rsidRDefault="00F53F01" w:rsidP="00F53F01">
      <w:pPr>
        <w:spacing w:after="0" w:line="240" w:lineRule="auto"/>
        <w:rPr>
          <w:rFonts w:ascii="EB Garamond" w:hAnsi="EB Garamond" w:cs="EB Garamond"/>
          <w:b/>
          <w:bCs/>
          <w:sz w:val="24"/>
          <w:szCs w:val="24"/>
        </w:rPr>
      </w:pPr>
      <w:r w:rsidRPr="004A7CD9">
        <w:rPr>
          <w:rFonts w:ascii="EB Garamond" w:hAnsi="EB Garamond" w:cs="EB Garamond"/>
          <w:b/>
          <w:bCs/>
          <w:sz w:val="24"/>
          <w:szCs w:val="24"/>
        </w:rPr>
        <w:t>Questions can be directed to Carol Grayshaw at</w:t>
      </w:r>
      <w:r w:rsidR="0024503C">
        <w:rPr>
          <w:rFonts w:ascii="EB Garamond" w:hAnsi="EB Garamond" w:cs="EB Garamond"/>
          <w:b/>
          <w:bCs/>
          <w:sz w:val="24"/>
          <w:szCs w:val="24"/>
        </w:rPr>
        <w:t xml:space="preserve"> </w:t>
      </w:r>
      <w:hyperlink r:id="rId12" w:history="1">
        <w:r w:rsidR="0024503C" w:rsidRPr="009E06A6">
          <w:rPr>
            <w:rStyle w:val="Hyperlink"/>
            <w:rFonts w:ascii="EB Garamond" w:hAnsi="EB Garamond" w:cs="EB Garamond"/>
            <w:b/>
            <w:bCs/>
            <w:sz w:val="24"/>
            <w:szCs w:val="24"/>
          </w:rPr>
          <w:t>cgrayshaw@weconservepa.org</w:t>
        </w:r>
      </w:hyperlink>
      <w:r w:rsidR="0024503C">
        <w:rPr>
          <w:rFonts w:ascii="EB Garamond" w:hAnsi="EB Garamond" w:cs="EB Garamond"/>
          <w:b/>
          <w:bCs/>
          <w:sz w:val="24"/>
          <w:szCs w:val="24"/>
        </w:rPr>
        <w:t xml:space="preserve"> or</w:t>
      </w:r>
      <w:r w:rsidRPr="004A7CD9">
        <w:rPr>
          <w:rFonts w:ascii="EB Garamond" w:hAnsi="EB Garamond" w:cs="EB Garamond"/>
          <w:b/>
          <w:bCs/>
          <w:sz w:val="24"/>
          <w:szCs w:val="24"/>
        </w:rPr>
        <w:t xml:space="preserve"> 717.219.4074. </w:t>
      </w:r>
    </w:p>
    <w:p w14:paraId="79246E32" w14:textId="216296F2" w:rsidR="001B702E" w:rsidRDefault="001B702E" w:rsidP="00F53F01">
      <w:pPr>
        <w:spacing w:after="0" w:line="240" w:lineRule="auto"/>
        <w:rPr>
          <w:rFonts w:ascii="EB Garamond" w:hAnsi="EB Garamond" w:cs="EB Garamond"/>
          <w:sz w:val="22"/>
          <w:szCs w:val="22"/>
        </w:rPr>
      </w:pPr>
    </w:p>
    <w:p w14:paraId="5E4573BD" w14:textId="297611D9" w:rsidR="004A7CD9" w:rsidRDefault="004A7CD9" w:rsidP="00F53F01">
      <w:pPr>
        <w:spacing w:after="0" w:line="240" w:lineRule="auto"/>
        <w:rPr>
          <w:rFonts w:ascii="EB Garamond" w:hAnsi="EB Garamond" w:cs="EB Garamond"/>
          <w:sz w:val="22"/>
          <w:szCs w:val="22"/>
        </w:rPr>
      </w:pPr>
    </w:p>
    <w:p w14:paraId="4684B6B8" w14:textId="77777777" w:rsidR="004A7CD9" w:rsidRPr="008B661E" w:rsidRDefault="004A7CD9" w:rsidP="00F53F01">
      <w:pPr>
        <w:spacing w:after="0" w:line="240" w:lineRule="auto"/>
        <w:rPr>
          <w:rFonts w:ascii="EB Garamond" w:hAnsi="EB Garamond" w:cs="EB Garamond"/>
          <w:sz w:val="22"/>
          <w:szCs w:val="22"/>
        </w:rPr>
      </w:pPr>
    </w:p>
    <w:p w14:paraId="33D945A2" w14:textId="215907FE" w:rsidR="00487124" w:rsidRPr="0070371C" w:rsidRDefault="003327E7" w:rsidP="007D0358">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t>ORGANIZATION INFORMATION</w:t>
      </w:r>
    </w:p>
    <w:p w14:paraId="5D30F5E3" w14:textId="0634DA95" w:rsidR="00A61F0E" w:rsidRPr="00952693" w:rsidRDefault="00487124"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Organization Name:</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095891774"/>
          <w:placeholder>
            <w:docPart w:val="DefaultPlaceholder_-1854013440"/>
          </w:placeholder>
          <w:showingPlcHdr/>
        </w:sdtPr>
        <w:sdtContent>
          <w:r w:rsidRPr="00952693">
            <w:rPr>
              <w:rStyle w:val="PlaceholderText"/>
              <w:rFonts w:ascii="EB Garamond" w:hAnsi="EB Garamond" w:cs="EB Garamond"/>
              <w:color w:val="808080" w:themeColor="background1" w:themeShade="80"/>
              <w:highlight w:val="lightGray"/>
            </w:rPr>
            <w:t>Click or tap here to enter text.</w:t>
          </w:r>
        </w:sdtContent>
      </w:sdt>
    </w:p>
    <w:p w14:paraId="3666ECA2" w14:textId="2B0E8BF9" w:rsidR="00487124" w:rsidRPr="00952693" w:rsidRDefault="00487124"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Type of Organization:</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alias w:val="Organization"/>
          <w:tag w:val="Organization"/>
          <w:id w:val="-1595934508"/>
          <w:placeholder>
            <w:docPart w:val="DefaultPlaceholder_-1854013438"/>
          </w:placeholder>
          <w:showingPlcHdr/>
          <w:dropDownList>
            <w:listItem w:displayText="Non-Profit Organization" w:value="Non-Profit Organization"/>
            <w:listItem w:displayText="Local/County Government" w:value="Local/County Government"/>
          </w:dropDownList>
        </w:sdtPr>
        <w:sdtContent>
          <w:r w:rsidRPr="00952693">
            <w:rPr>
              <w:rStyle w:val="PlaceholderText"/>
              <w:rFonts w:ascii="EB Garamond" w:hAnsi="EB Garamond" w:cs="EB Garamond"/>
              <w:color w:val="808080" w:themeColor="background1" w:themeShade="80"/>
            </w:rPr>
            <w:t>Choose an item.</w:t>
          </w:r>
        </w:sdtContent>
      </w:sdt>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b/>
          <w:color w:val="808080" w:themeColor="background1" w:themeShade="80"/>
          <w:sz w:val="20"/>
          <w:szCs w:val="20"/>
        </w:rPr>
        <w:t>Specify Other:</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31277842"/>
          <w:placeholder>
            <w:docPart w:val="DefaultPlaceholder_-1854013440"/>
          </w:placeholder>
          <w:showingPlcHdr/>
        </w:sdtPr>
        <w:sdtContent>
          <w:r w:rsidRPr="00952693">
            <w:rPr>
              <w:rStyle w:val="PlaceholderText"/>
              <w:rFonts w:ascii="EB Garamond" w:hAnsi="EB Garamond" w:cs="EB Garamond"/>
              <w:color w:val="808080" w:themeColor="background1" w:themeShade="80"/>
              <w:highlight w:val="lightGray"/>
            </w:rPr>
            <w:t>Click or tap here to enter text.</w:t>
          </w:r>
        </w:sdtContent>
      </w:sdt>
    </w:p>
    <w:p w14:paraId="25ECA42E" w14:textId="590AFC65" w:rsidR="00487124" w:rsidRPr="00952693" w:rsidRDefault="00487124" w:rsidP="003327E7">
      <w:pPr>
        <w:spacing w:after="0" w:line="360" w:lineRule="auto"/>
        <w:rPr>
          <w:rFonts w:ascii="EB Garamond" w:hAnsi="EB Garamond" w:cs="EB Garamond"/>
          <w:b/>
          <w:color w:val="808080" w:themeColor="background1" w:themeShade="80"/>
          <w:sz w:val="20"/>
          <w:szCs w:val="20"/>
        </w:rPr>
      </w:pPr>
      <w:r w:rsidRPr="00952693">
        <w:rPr>
          <w:rFonts w:ascii="EB Garamond" w:hAnsi="EB Garamond" w:cs="EB Garamond"/>
          <w:b/>
          <w:color w:val="808080" w:themeColor="background1" w:themeShade="80"/>
          <w:sz w:val="20"/>
          <w:szCs w:val="20"/>
        </w:rPr>
        <w:t>Mailin</w:t>
      </w:r>
      <w:r w:rsidR="003327E7" w:rsidRPr="00952693">
        <w:rPr>
          <w:rFonts w:ascii="EB Garamond" w:hAnsi="EB Garamond" w:cs="EB Garamond"/>
          <w:b/>
          <w:color w:val="808080" w:themeColor="background1" w:themeShade="80"/>
          <w:sz w:val="20"/>
          <w:szCs w:val="20"/>
        </w:rPr>
        <w:t xml:space="preserve">g Address 1: </w:t>
      </w:r>
      <w:sdt>
        <w:sdtPr>
          <w:rPr>
            <w:rFonts w:ascii="EB Garamond" w:hAnsi="EB Garamond" w:cs="EB Garamond"/>
            <w:b/>
            <w:color w:val="808080" w:themeColor="background1" w:themeShade="80"/>
            <w:sz w:val="20"/>
            <w:szCs w:val="20"/>
          </w:rPr>
          <w:id w:val="-1674559194"/>
          <w:placeholder>
            <w:docPart w:val="DefaultPlaceholder_-1854013440"/>
          </w:placeholder>
          <w:showingPlcHdr/>
        </w:sdtPr>
        <w:sdtContent>
          <w:r w:rsidR="003327E7" w:rsidRPr="00952693">
            <w:rPr>
              <w:rStyle w:val="PlaceholderText"/>
              <w:rFonts w:ascii="EB Garamond" w:hAnsi="EB Garamond" w:cs="EB Garamond"/>
              <w:color w:val="808080" w:themeColor="background1" w:themeShade="80"/>
              <w:highlight w:val="lightGray"/>
            </w:rPr>
            <w:t>Click or tap here to enter text.</w:t>
          </w:r>
        </w:sdtContent>
      </w:sdt>
    </w:p>
    <w:p w14:paraId="7BBA77B8" w14:textId="1C7E17A5" w:rsidR="003327E7" w:rsidRPr="00952693" w:rsidRDefault="003327E7"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Mailing Address 2:</w:t>
      </w:r>
      <w:r w:rsidRPr="00952693">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23067622"/>
          <w:placeholder>
            <w:docPart w:val="DefaultPlaceholder_-1854013440"/>
          </w:placeholder>
          <w:showingPlcHdr/>
        </w:sdtPr>
        <w:sdtContent>
          <w:r w:rsidRPr="00952693">
            <w:rPr>
              <w:rStyle w:val="PlaceholderText"/>
              <w:rFonts w:ascii="EB Garamond" w:hAnsi="EB Garamond" w:cs="EB Garamond"/>
              <w:color w:val="808080" w:themeColor="background1" w:themeShade="80"/>
              <w:highlight w:val="lightGray"/>
            </w:rPr>
            <w:t>Click or tap here to enter text.</w:t>
          </w:r>
        </w:sdtContent>
      </w:sdt>
    </w:p>
    <w:p w14:paraId="536D18C6" w14:textId="58E2A5B7" w:rsidR="00A61F0E" w:rsidRPr="00952693" w:rsidRDefault="003327E7" w:rsidP="003327E7">
      <w:pPr>
        <w:spacing w:after="0" w:line="360" w:lineRule="auto"/>
        <w:rPr>
          <w:rFonts w:ascii="EB Garamond" w:hAnsi="EB Garamond" w:cs="EB Garamond"/>
          <w:color w:val="808080" w:themeColor="background1" w:themeShade="80"/>
          <w:sz w:val="20"/>
          <w:szCs w:val="20"/>
        </w:rPr>
      </w:pPr>
      <w:r w:rsidRPr="00952693">
        <w:rPr>
          <w:rFonts w:ascii="EB Garamond" w:hAnsi="EB Garamond" w:cs="EB Garamond"/>
          <w:b/>
          <w:color w:val="808080" w:themeColor="background1" w:themeShade="80"/>
          <w:sz w:val="20"/>
          <w:szCs w:val="20"/>
        </w:rPr>
        <w:t xml:space="preserve">City: </w:t>
      </w:r>
      <w:sdt>
        <w:sdtPr>
          <w:rPr>
            <w:rFonts w:ascii="EB Garamond" w:hAnsi="EB Garamond" w:cs="EB Garamond"/>
            <w:color w:val="808080" w:themeColor="background1" w:themeShade="80"/>
            <w:sz w:val="20"/>
            <w:szCs w:val="20"/>
          </w:rPr>
          <w:id w:val="2047484593"/>
          <w:placeholder>
            <w:docPart w:val="DefaultPlaceholder_-1854013440"/>
          </w:placeholder>
          <w:showingPlcHdr/>
        </w:sdtPr>
        <w:sdtContent>
          <w:r w:rsidRPr="00952693">
            <w:rPr>
              <w:rStyle w:val="PlaceholderText"/>
              <w:rFonts w:ascii="EB Garamond" w:hAnsi="EB Garamond" w:cs="EB Garamond"/>
              <w:color w:val="808080" w:themeColor="background1" w:themeShade="80"/>
              <w:highlight w:val="lightGray"/>
            </w:rPr>
            <w:t>Click or tap here to enter text.</w:t>
          </w:r>
        </w:sdtContent>
      </w:sdt>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color w:val="808080" w:themeColor="background1" w:themeShade="80"/>
          <w:sz w:val="20"/>
          <w:szCs w:val="20"/>
        </w:rPr>
        <w:tab/>
      </w:r>
      <w:r w:rsidRPr="00952693">
        <w:rPr>
          <w:rFonts w:ascii="EB Garamond" w:hAnsi="EB Garamond" w:cs="EB Garamond"/>
          <w:b/>
          <w:color w:val="808080" w:themeColor="background1" w:themeShade="80"/>
          <w:sz w:val="20"/>
          <w:szCs w:val="20"/>
        </w:rPr>
        <w:t>State:</w:t>
      </w:r>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b/>
          <w:color w:val="808080" w:themeColor="background1" w:themeShade="80"/>
          <w:sz w:val="20"/>
          <w:szCs w:val="20"/>
        </w:rPr>
        <w:t>PA</w:t>
      </w:r>
      <w:r w:rsidRPr="00952693">
        <w:rPr>
          <w:rFonts w:ascii="EB Garamond" w:hAnsi="EB Garamond" w:cs="EB Garamond"/>
          <w:b/>
          <w:color w:val="808080" w:themeColor="background1" w:themeShade="80"/>
          <w:sz w:val="20"/>
          <w:szCs w:val="20"/>
        </w:rPr>
        <w:tab/>
      </w:r>
      <w:proofErr w:type="spellStart"/>
      <w:r w:rsidRPr="00952693">
        <w:rPr>
          <w:rFonts w:ascii="EB Garamond" w:hAnsi="EB Garamond" w:cs="EB Garamond"/>
          <w:b/>
          <w:color w:val="808080" w:themeColor="background1" w:themeShade="80"/>
          <w:sz w:val="20"/>
          <w:szCs w:val="20"/>
        </w:rPr>
        <w:t>Zipcode</w:t>
      </w:r>
      <w:proofErr w:type="spellEnd"/>
      <w:r w:rsidRPr="00952693">
        <w:rPr>
          <w:rFonts w:ascii="EB Garamond" w:hAnsi="EB Garamond" w:cs="EB Garamond"/>
          <w:b/>
          <w:color w:val="808080" w:themeColor="background1" w:themeShade="80"/>
          <w:sz w:val="20"/>
          <w:szCs w:val="20"/>
        </w:rPr>
        <w:t xml:space="preserve">: </w:t>
      </w:r>
      <w:sdt>
        <w:sdtPr>
          <w:rPr>
            <w:rFonts w:ascii="EB Garamond" w:hAnsi="EB Garamond" w:cs="EB Garamond"/>
            <w:b/>
            <w:color w:val="808080" w:themeColor="background1" w:themeShade="80"/>
            <w:sz w:val="20"/>
            <w:szCs w:val="20"/>
          </w:rPr>
          <w:id w:val="-1059548248"/>
          <w:placeholder>
            <w:docPart w:val="DefaultPlaceholder_-1854013440"/>
          </w:placeholder>
        </w:sdtPr>
        <w:sdtContent>
          <w:r w:rsidRPr="00952693">
            <w:rPr>
              <w:rFonts w:ascii="EB Garamond" w:hAnsi="EB Garamond" w:cs="EB Garamond"/>
              <w:b/>
              <w:color w:val="808080" w:themeColor="background1" w:themeShade="80"/>
              <w:sz w:val="20"/>
              <w:szCs w:val="20"/>
            </w:rPr>
            <w:t>XXXXX</w:t>
          </w:r>
        </w:sdtContent>
      </w:sdt>
    </w:p>
    <w:p w14:paraId="7EE3F0A9" w14:textId="2210A805" w:rsidR="003327E7" w:rsidRPr="00952693" w:rsidRDefault="003327E7" w:rsidP="003327E7">
      <w:pPr>
        <w:spacing w:after="0" w:line="360" w:lineRule="auto"/>
        <w:rPr>
          <w:rFonts w:ascii="EB Garamond" w:hAnsi="EB Garamond" w:cs="EB Garamond"/>
          <w:b/>
          <w:color w:val="808080" w:themeColor="background1" w:themeShade="80"/>
          <w:sz w:val="20"/>
          <w:szCs w:val="20"/>
        </w:rPr>
      </w:pPr>
      <w:r w:rsidRPr="00952693">
        <w:rPr>
          <w:rFonts w:ascii="EB Garamond" w:hAnsi="EB Garamond" w:cs="EB Garamond"/>
          <w:b/>
          <w:color w:val="808080" w:themeColor="background1" w:themeShade="80"/>
          <w:sz w:val="20"/>
          <w:szCs w:val="20"/>
        </w:rPr>
        <w:t xml:space="preserve">County: </w:t>
      </w:r>
      <w:sdt>
        <w:sdtPr>
          <w:rPr>
            <w:rFonts w:ascii="EB Garamond" w:hAnsi="EB Garamond" w:cs="EB Garamond"/>
            <w:color w:val="808080" w:themeColor="background1" w:themeShade="80"/>
            <w:sz w:val="20"/>
            <w:szCs w:val="20"/>
          </w:rPr>
          <w:id w:val="-1746800355"/>
          <w:placeholder>
            <w:docPart w:val="D43E363DF5064548B52C42E1FCBEF563"/>
          </w:placeholder>
          <w:showingPlcHdr/>
        </w:sdtPr>
        <w:sdtContent>
          <w:r w:rsidRPr="00952693">
            <w:rPr>
              <w:rStyle w:val="PlaceholderText"/>
              <w:rFonts w:ascii="EB Garamond" w:hAnsi="EB Garamond" w:cs="EB Garamond"/>
              <w:color w:val="808080" w:themeColor="background1" w:themeShade="80"/>
              <w:highlight w:val="lightGray"/>
            </w:rPr>
            <w:t>Click or tap here to enter text.</w:t>
          </w:r>
        </w:sdtContent>
      </w:sdt>
      <w:r w:rsidRPr="00952693">
        <w:rPr>
          <w:rFonts w:ascii="EB Garamond" w:hAnsi="EB Garamond" w:cs="EB Garamond"/>
          <w:color w:val="808080" w:themeColor="background1" w:themeShade="80"/>
          <w:sz w:val="20"/>
          <w:szCs w:val="20"/>
        </w:rPr>
        <w:t xml:space="preserve"> </w:t>
      </w:r>
      <w:r w:rsidRPr="00952693">
        <w:rPr>
          <w:rFonts w:ascii="EB Garamond" w:hAnsi="EB Garamond" w:cs="EB Garamond"/>
          <w:color w:val="808080" w:themeColor="background1" w:themeShade="80"/>
          <w:sz w:val="20"/>
          <w:szCs w:val="20"/>
        </w:rPr>
        <w:tab/>
      </w:r>
      <w:r w:rsidRPr="00952693">
        <w:rPr>
          <w:rFonts w:ascii="EB Garamond" w:hAnsi="EB Garamond" w:cs="EB Garamond"/>
          <w:b/>
          <w:color w:val="808080" w:themeColor="background1" w:themeShade="80"/>
          <w:sz w:val="20"/>
          <w:szCs w:val="20"/>
        </w:rPr>
        <w:t xml:space="preserve">Website: </w:t>
      </w:r>
      <w:sdt>
        <w:sdtPr>
          <w:rPr>
            <w:rFonts w:ascii="EB Garamond" w:hAnsi="EB Garamond" w:cs="EB Garamond"/>
            <w:b/>
            <w:color w:val="808080" w:themeColor="background1" w:themeShade="80"/>
            <w:sz w:val="20"/>
            <w:szCs w:val="20"/>
          </w:rPr>
          <w:id w:val="1321918799"/>
          <w:placeholder>
            <w:docPart w:val="D43E363DF5064548B52C42E1FCBEF563"/>
          </w:placeholder>
          <w:showingPlcHdr/>
        </w:sdtPr>
        <w:sdtContent>
          <w:r w:rsidRPr="00952693">
            <w:rPr>
              <w:rStyle w:val="PlaceholderText"/>
              <w:rFonts w:ascii="EB Garamond" w:hAnsi="EB Garamond" w:cs="EB Garamond"/>
              <w:highlight w:val="lightGray"/>
            </w:rPr>
            <w:t>Click or tap here to enter text.</w:t>
          </w:r>
        </w:sdtContent>
      </w:sdt>
    </w:p>
    <w:p w14:paraId="4E666BE5" w14:textId="61DBA1D2" w:rsidR="003327E7" w:rsidRPr="00952693" w:rsidRDefault="003327E7" w:rsidP="007D0358">
      <w:pPr>
        <w:spacing w:after="0" w:line="360" w:lineRule="auto"/>
        <w:rPr>
          <w:rFonts w:ascii="EB Garamond" w:hAnsi="EB Garamond" w:cs="EB Garamond"/>
          <w:b/>
          <w:color w:val="808080" w:themeColor="background1" w:themeShade="80"/>
          <w:sz w:val="20"/>
          <w:szCs w:val="20"/>
        </w:rPr>
      </w:pPr>
      <w:r w:rsidRPr="00952693">
        <w:rPr>
          <w:rFonts w:ascii="EB Garamond" w:hAnsi="EB Garamond" w:cs="EB Garamond"/>
          <w:b/>
          <w:color w:val="808080" w:themeColor="background1" w:themeShade="80"/>
          <w:sz w:val="20"/>
          <w:szCs w:val="20"/>
        </w:rPr>
        <w:t>Mission Statement</w:t>
      </w:r>
      <w:r w:rsidR="008B3623">
        <w:rPr>
          <w:rFonts w:ascii="EB Garamond" w:hAnsi="EB Garamond" w:cs="EB Garamond"/>
          <w:b/>
          <w:color w:val="808080" w:themeColor="background1" w:themeShade="80"/>
          <w:sz w:val="20"/>
          <w:szCs w:val="20"/>
        </w:rPr>
        <w:t xml:space="preserve"> (for non-profits)</w:t>
      </w:r>
      <w:r w:rsidRPr="00952693">
        <w:rPr>
          <w:rFonts w:ascii="EB Garamond" w:hAnsi="EB Garamond" w:cs="EB Garamond"/>
          <w:b/>
          <w:color w:val="808080" w:themeColor="background1" w:themeShade="80"/>
          <w:sz w:val="20"/>
          <w:szCs w:val="20"/>
        </w:rPr>
        <w:t xml:space="preserve">: </w:t>
      </w:r>
      <w:sdt>
        <w:sdtPr>
          <w:rPr>
            <w:rFonts w:ascii="EB Garamond" w:hAnsi="EB Garamond" w:cs="EB Garamond"/>
            <w:b/>
            <w:color w:val="808080" w:themeColor="background1" w:themeShade="80"/>
            <w:sz w:val="20"/>
            <w:szCs w:val="20"/>
          </w:rPr>
          <w:id w:val="-715501069"/>
          <w:placeholder>
            <w:docPart w:val="DefaultPlaceholder_-1854013440"/>
          </w:placeholder>
          <w:showingPlcHdr/>
          <w:text w:multiLine="1"/>
        </w:sdtPr>
        <w:sdtContent>
          <w:r w:rsidR="00ED3FBD" w:rsidRPr="00952693">
            <w:rPr>
              <w:rStyle w:val="PlaceholderText"/>
              <w:rFonts w:ascii="EB Garamond" w:hAnsi="EB Garamond" w:cs="EB Garamond"/>
              <w:highlight w:val="lightGray"/>
            </w:rPr>
            <w:t>Click or tap here to enter text.</w:t>
          </w:r>
        </w:sdtContent>
      </w:sdt>
    </w:p>
    <w:p w14:paraId="397207FF" w14:textId="77777777" w:rsidR="003327E7" w:rsidRPr="00A44EA6" w:rsidRDefault="003327E7" w:rsidP="00A61F0E">
      <w:pPr>
        <w:spacing w:after="0" w:line="240" w:lineRule="auto"/>
        <w:rPr>
          <w:rFonts w:cstheme="minorHAnsi"/>
          <w:b/>
          <w:sz w:val="20"/>
          <w:szCs w:val="20"/>
        </w:rPr>
      </w:pPr>
    </w:p>
    <w:p w14:paraId="340B83B4" w14:textId="77777777" w:rsidR="00914738" w:rsidRDefault="00914738" w:rsidP="007D0358">
      <w:pPr>
        <w:spacing w:after="0" w:line="360" w:lineRule="auto"/>
        <w:rPr>
          <w:rFonts w:ascii="Oswald" w:hAnsi="Oswald" w:cstheme="minorHAnsi"/>
          <w:bCs/>
          <w:color w:val="6D3628"/>
          <w:sz w:val="20"/>
          <w:szCs w:val="20"/>
        </w:rPr>
      </w:pPr>
    </w:p>
    <w:p w14:paraId="412303B2" w14:textId="71CF2D58" w:rsidR="003327E7" w:rsidRPr="0070371C" w:rsidRDefault="003327E7" w:rsidP="007D0358">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t>CHIEF EXECUTIVE</w:t>
      </w:r>
    </w:p>
    <w:p w14:paraId="44BF8A71" w14:textId="347B3F6E"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Full Name: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416830832"/>
          <w:placeholder>
            <w:docPart w:val="8BAA06429E4748AFA83A552CB892F5D3"/>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032EDA42" w14:textId="0EB2EAD6"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Title: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224643740"/>
          <w:placeholder>
            <w:docPart w:val="8BAA06429E4748AFA83A552CB892F5D3"/>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1B2BB164" w14:textId="5B065E41"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Phone: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483976659"/>
          <w:placeholder>
            <w:docPart w:val="EE8509A9666C46BE94C432B820C2CB5E"/>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b/>
          <w:color w:val="808080" w:themeColor="background1" w:themeShade="80"/>
          <w:sz w:val="20"/>
          <w:szCs w:val="20"/>
        </w:rPr>
        <w:t>Email:</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539951671"/>
          <w:placeholder>
            <w:docPart w:val="B0A06A80EA744D3EB1695226087AFBB4"/>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5688A5BC" w14:textId="77777777" w:rsidR="007D0358" w:rsidRPr="00914738" w:rsidRDefault="007D0358" w:rsidP="003327E7">
      <w:pPr>
        <w:spacing w:after="0" w:line="240" w:lineRule="auto"/>
        <w:rPr>
          <w:rFonts w:cstheme="minorHAnsi"/>
          <w:color w:val="808080" w:themeColor="background1" w:themeShade="80"/>
          <w:sz w:val="16"/>
          <w:szCs w:val="16"/>
        </w:rPr>
      </w:pPr>
    </w:p>
    <w:p w14:paraId="75E25989" w14:textId="77777777" w:rsidR="00914738" w:rsidRPr="00914738" w:rsidRDefault="00914738" w:rsidP="007D0358">
      <w:pPr>
        <w:spacing w:after="0" w:line="360" w:lineRule="auto"/>
        <w:rPr>
          <w:rFonts w:ascii="Oswald" w:hAnsi="Oswald" w:cstheme="minorHAnsi"/>
          <w:bCs/>
          <w:color w:val="6D3628"/>
          <w:sz w:val="14"/>
          <w:szCs w:val="14"/>
        </w:rPr>
      </w:pPr>
    </w:p>
    <w:p w14:paraId="528C201B" w14:textId="2BBFBDD5" w:rsidR="003327E7" w:rsidRPr="0070371C" w:rsidRDefault="003327E7" w:rsidP="007D0358">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t>GRANT CONTACT</w:t>
      </w:r>
    </w:p>
    <w:p w14:paraId="64B87C94" w14:textId="534B1375"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Full Name: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51489845"/>
          <w:placeholder>
            <w:docPart w:val="986AD96AD51F47E28E026E8DB2AF58D6"/>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149032A1"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Title: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023156166"/>
          <w:placeholder>
            <w:docPart w:val="986AD96AD51F47E28E026E8DB2AF58D6"/>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7AF2FD70"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Phone: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97375086"/>
          <w:placeholder>
            <w:docPart w:val="612CDC7BBC2E42C08F0E30275C9BC800"/>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b/>
          <w:color w:val="808080" w:themeColor="background1" w:themeShade="80"/>
          <w:sz w:val="20"/>
          <w:szCs w:val="20"/>
        </w:rPr>
        <w:t>Email:</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037074055"/>
          <w:placeholder>
            <w:docPart w:val="0E96BA6BB3F541E096D306E3478C1657"/>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026FDDBD" w14:textId="77777777" w:rsidR="003327E7" w:rsidRPr="0070371C" w:rsidRDefault="003327E7" w:rsidP="003327E7">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Mailing Address 1: </w:t>
      </w:r>
      <w:sdt>
        <w:sdtPr>
          <w:rPr>
            <w:rFonts w:ascii="EB Garamond" w:hAnsi="EB Garamond" w:cs="EB Garamond"/>
            <w:b/>
            <w:color w:val="808080" w:themeColor="background1" w:themeShade="80"/>
            <w:sz w:val="20"/>
            <w:szCs w:val="20"/>
          </w:rPr>
          <w:id w:val="-1348857000"/>
          <w:placeholder>
            <w:docPart w:val="E6A5B57C6F8243419C43B5C3AE87B2EE"/>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189A3DD5"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Mailing Address 2:</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808124667"/>
          <w:placeholder>
            <w:docPart w:val="E6A5B57C6F8243419C43B5C3AE87B2EE"/>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7042C143" w14:textId="77777777" w:rsidR="003327E7" w:rsidRPr="0070371C" w:rsidRDefault="003327E7" w:rsidP="003327E7">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lastRenderedPageBreak/>
        <w:t xml:space="preserve">City: </w:t>
      </w:r>
      <w:sdt>
        <w:sdtPr>
          <w:rPr>
            <w:rFonts w:ascii="EB Garamond" w:hAnsi="EB Garamond" w:cs="EB Garamond"/>
            <w:color w:val="808080" w:themeColor="background1" w:themeShade="80"/>
            <w:sz w:val="20"/>
            <w:szCs w:val="20"/>
          </w:rPr>
          <w:id w:val="1830249024"/>
          <w:placeholder>
            <w:docPart w:val="E6A5B57C6F8243419C43B5C3AE87B2EE"/>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color w:val="808080" w:themeColor="background1" w:themeShade="80"/>
          <w:sz w:val="20"/>
          <w:szCs w:val="20"/>
        </w:rPr>
        <w:tab/>
      </w:r>
      <w:r w:rsidRPr="0070371C">
        <w:rPr>
          <w:rFonts w:ascii="EB Garamond" w:hAnsi="EB Garamond" w:cs="EB Garamond"/>
          <w:b/>
          <w:color w:val="808080" w:themeColor="background1" w:themeShade="80"/>
          <w:sz w:val="20"/>
          <w:szCs w:val="20"/>
        </w:rPr>
        <w:t>State:</w:t>
      </w:r>
      <w:r w:rsidRPr="0070371C">
        <w:rPr>
          <w:rFonts w:ascii="EB Garamond" w:hAnsi="EB Garamond" w:cs="EB Garamond"/>
          <w:color w:val="808080" w:themeColor="background1" w:themeShade="80"/>
          <w:sz w:val="20"/>
          <w:szCs w:val="20"/>
        </w:rPr>
        <w:t xml:space="preserve"> </w:t>
      </w:r>
      <w:r w:rsidRPr="0070371C">
        <w:rPr>
          <w:rFonts w:ascii="EB Garamond" w:hAnsi="EB Garamond" w:cs="EB Garamond"/>
          <w:b/>
          <w:color w:val="808080" w:themeColor="background1" w:themeShade="80"/>
          <w:sz w:val="20"/>
          <w:szCs w:val="20"/>
        </w:rPr>
        <w:t>PA</w:t>
      </w:r>
      <w:r w:rsidRPr="0070371C">
        <w:rPr>
          <w:rFonts w:ascii="EB Garamond" w:hAnsi="EB Garamond" w:cs="EB Garamond"/>
          <w:b/>
          <w:color w:val="808080" w:themeColor="background1" w:themeShade="80"/>
          <w:sz w:val="20"/>
          <w:szCs w:val="20"/>
        </w:rPr>
        <w:tab/>
      </w:r>
      <w:proofErr w:type="spellStart"/>
      <w:r w:rsidRPr="0070371C">
        <w:rPr>
          <w:rFonts w:ascii="EB Garamond" w:hAnsi="EB Garamond" w:cs="EB Garamond"/>
          <w:b/>
          <w:color w:val="808080" w:themeColor="background1" w:themeShade="80"/>
          <w:sz w:val="20"/>
          <w:szCs w:val="20"/>
        </w:rPr>
        <w:t>Zipcode</w:t>
      </w:r>
      <w:proofErr w:type="spellEnd"/>
      <w:r w:rsidRPr="0070371C">
        <w:rPr>
          <w:rFonts w:ascii="EB Garamond" w:hAnsi="EB Garamond" w:cs="EB Garamond"/>
          <w:b/>
          <w:color w:val="808080" w:themeColor="background1" w:themeShade="80"/>
          <w:sz w:val="20"/>
          <w:szCs w:val="20"/>
        </w:rPr>
        <w:t xml:space="preserve">: </w:t>
      </w:r>
      <w:sdt>
        <w:sdtPr>
          <w:rPr>
            <w:rFonts w:ascii="EB Garamond" w:hAnsi="EB Garamond" w:cs="EB Garamond"/>
            <w:b/>
            <w:color w:val="808080" w:themeColor="background1" w:themeShade="80"/>
            <w:sz w:val="20"/>
            <w:szCs w:val="20"/>
          </w:rPr>
          <w:id w:val="-2122601778"/>
          <w:placeholder>
            <w:docPart w:val="E6A5B57C6F8243419C43B5C3AE87B2EE"/>
          </w:placeholder>
        </w:sdtPr>
        <w:sdtContent>
          <w:r w:rsidRPr="0070371C">
            <w:rPr>
              <w:rFonts w:ascii="EB Garamond" w:hAnsi="EB Garamond" w:cs="EB Garamond"/>
              <w:b/>
              <w:color w:val="808080" w:themeColor="background1" w:themeShade="80"/>
              <w:sz w:val="20"/>
              <w:szCs w:val="20"/>
              <w:highlight w:val="lightGray"/>
            </w:rPr>
            <w:t>XXXXX</w:t>
          </w:r>
        </w:sdtContent>
      </w:sdt>
    </w:p>
    <w:p w14:paraId="0EE960FA" w14:textId="42A862E7" w:rsidR="003327E7" w:rsidRPr="00A44EA6" w:rsidRDefault="003327E7" w:rsidP="00A61F0E">
      <w:pPr>
        <w:spacing w:after="0" w:line="240" w:lineRule="auto"/>
        <w:rPr>
          <w:rFonts w:cstheme="minorHAnsi"/>
          <w:b/>
          <w:sz w:val="20"/>
          <w:szCs w:val="20"/>
        </w:rPr>
      </w:pPr>
    </w:p>
    <w:p w14:paraId="50E71CB2" w14:textId="312920A0" w:rsidR="00C61431" w:rsidRPr="00A44EA6" w:rsidRDefault="00FE2203" w:rsidP="00FE2203">
      <w:pPr>
        <w:tabs>
          <w:tab w:val="left" w:pos="5745"/>
        </w:tabs>
        <w:spacing w:after="0" w:line="240" w:lineRule="auto"/>
        <w:rPr>
          <w:rFonts w:cstheme="minorHAnsi"/>
          <w:b/>
          <w:sz w:val="20"/>
          <w:szCs w:val="20"/>
        </w:rPr>
      </w:pPr>
      <w:r w:rsidRPr="00A44EA6">
        <w:rPr>
          <w:rFonts w:cstheme="minorHAnsi"/>
          <w:b/>
          <w:sz w:val="20"/>
          <w:szCs w:val="20"/>
        </w:rPr>
        <w:tab/>
      </w:r>
    </w:p>
    <w:p w14:paraId="61441C3B" w14:textId="01431045" w:rsidR="00C61431" w:rsidRPr="0070371C" w:rsidRDefault="00FE2203" w:rsidP="00FE2203">
      <w:pPr>
        <w:spacing w:after="0" w:line="360" w:lineRule="auto"/>
        <w:rPr>
          <w:rFonts w:ascii="Oswald" w:hAnsi="Oswald" w:cs="EB Garamond"/>
          <w:bCs/>
          <w:color w:val="6D3628"/>
          <w:sz w:val="20"/>
          <w:szCs w:val="20"/>
        </w:rPr>
      </w:pPr>
      <w:r w:rsidRPr="0070371C">
        <w:rPr>
          <w:rFonts w:ascii="Oswald" w:hAnsi="Oswald" w:cs="EB Garamond"/>
          <w:bCs/>
          <w:color w:val="6D3628"/>
          <w:sz w:val="20"/>
          <w:szCs w:val="20"/>
        </w:rPr>
        <w:t>R</w:t>
      </w:r>
      <w:r w:rsidR="00C61431" w:rsidRPr="0070371C">
        <w:rPr>
          <w:rFonts w:ascii="Oswald" w:hAnsi="Oswald" w:cs="EB Garamond"/>
          <w:bCs/>
          <w:color w:val="6D3628"/>
          <w:sz w:val="20"/>
          <w:szCs w:val="20"/>
        </w:rPr>
        <w:t>EGIONAL TRAIL WORKSH</w:t>
      </w:r>
      <w:r w:rsidR="00BE2082" w:rsidRPr="0070371C">
        <w:rPr>
          <w:rFonts w:ascii="Oswald" w:hAnsi="Oswald" w:cs="EB Garamond"/>
          <w:bCs/>
          <w:color w:val="6D3628"/>
          <w:sz w:val="20"/>
          <w:szCs w:val="20"/>
        </w:rPr>
        <w:t>O</w:t>
      </w:r>
      <w:r w:rsidR="00C61431" w:rsidRPr="0070371C">
        <w:rPr>
          <w:rFonts w:ascii="Oswald" w:hAnsi="Oswald" w:cs="EB Garamond"/>
          <w:bCs/>
          <w:color w:val="6D3628"/>
          <w:sz w:val="20"/>
          <w:szCs w:val="20"/>
        </w:rPr>
        <w:t>P INFORMATION</w:t>
      </w:r>
    </w:p>
    <w:p w14:paraId="34101EC7" w14:textId="45FC64BF" w:rsidR="00041A25" w:rsidRPr="0070371C" w:rsidRDefault="00041A25"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Workshop Title: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70377479"/>
          <w:placeholder>
            <w:docPart w:val="A5C2D6A8D0AC4D0CA7F95EECCCF149F3"/>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5FEE3D31" w14:textId="77777777" w:rsidR="000D313D" w:rsidRPr="0070371C" w:rsidRDefault="00041A25"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Workshop Audience: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alias w:val="Organization"/>
          <w:tag w:val="Organization"/>
          <w:id w:val="2099285991"/>
          <w:placeholder>
            <w:docPart w:val="1DBBCD3641284E4C99A4D29D3EF1DD35"/>
          </w:placeholder>
          <w:showingPlcHdr/>
          <w:dropDownList>
            <w:listItem w:displayText="Non-Profit Organization" w:value="Non-Profit Organization"/>
            <w:listItem w:displayText="Local/County Government" w:value="Local/County Government"/>
            <w:listItem w:displayText="Other" w:value="Other"/>
          </w:dropDownList>
        </w:sdtPr>
        <w:sdtContent>
          <w:r w:rsidRPr="0070371C">
            <w:rPr>
              <w:rStyle w:val="PlaceholderText"/>
              <w:rFonts w:ascii="EB Garamond" w:hAnsi="EB Garamond" w:cs="EB Garamond"/>
              <w:color w:val="808080" w:themeColor="background1" w:themeShade="80"/>
            </w:rPr>
            <w:t>Choose an item.</w:t>
          </w:r>
        </w:sdtContent>
      </w:sdt>
      <w:r w:rsidRPr="0070371C">
        <w:rPr>
          <w:rFonts w:ascii="EB Garamond" w:hAnsi="EB Garamond" w:cs="EB Garamond"/>
          <w:color w:val="808080" w:themeColor="background1" w:themeShade="80"/>
          <w:sz w:val="20"/>
          <w:szCs w:val="20"/>
        </w:rPr>
        <w:t xml:space="preserve">   </w:t>
      </w:r>
    </w:p>
    <w:p w14:paraId="69798CF6" w14:textId="03220F65" w:rsidR="00041A25" w:rsidRPr="0070371C" w:rsidRDefault="000D313D"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Proposed Date(s)</w:t>
      </w:r>
      <w:r w:rsidR="00041A25" w:rsidRPr="0070371C">
        <w:rPr>
          <w:rFonts w:ascii="EB Garamond" w:hAnsi="EB Garamond" w:cs="EB Garamond"/>
          <w:b/>
          <w:color w:val="808080" w:themeColor="background1" w:themeShade="80"/>
          <w:sz w:val="20"/>
          <w:szCs w:val="20"/>
        </w:rPr>
        <w:t>:</w:t>
      </w:r>
      <w:r w:rsidR="00041A25"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126884"/>
          <w:placeholder>
            <w:docPart w:val="A5C2D6A8D0AC4D0CA7F95EECCCF149F3"/>
          </w:placeholder>
          <w:showingPlcHdr/>
        </w:sdtPr>
        <w:sdtContent>
          <w:r w:rsidR="00041A25" w:rsidRPr="0070371C">
            <w:rPr>
              <w:rStyle w:val="PlaceholderText"/>
              <w:rFonts w:ascii="EB Garamond" w:hAnsi="EB Garamond" w:cs="EB Garamond"/>
              <w:color w:val="808080" w:themeColor="background1" w:themeShade="80"/>
              <w:highlight w:val="lightGray"/>
            </w:rPr>
            <w:t>Click or tap here to enter text.</w:t>
          </w:r>
        </w:sdtContent>
      </w:sdt>
    </w:p>
    <w:p w14:paraId="7B3D6656" w14:textId="77777777" w:rsidR="00EF0E79" w:rsidRPr="0070371C" w:rsidRDefault="000D313D" w:rsidP="00041A25">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Proposed Location(s)</w:t>
      </w:r>
      <w:r w:rsidR="00041A25" w:rsidRPr="0070371C">
        <w:rPr>
          <w:rFonts w:ascii="EB Garamond" w:hAnsi="EB Garamond" w:cs="EB Garamond"/>
          <w:b/>
          <w:color w:val="808080" w:themeColor="background1" w:themeShade="80"/>
          <w:sz w:val="20"/>
          <w:szCs w:val="20"/>
        </w:rPr>
        <w:t xml:space="preserve">: </w:t>
      </w:r>
      <w:sdt>
        <w:sdtPr>
          <w:rPr>
            <w:rFonts w:ascii="EB Garamond" w:hAnsi="EB Garamond" w:cs="EB Garamond"/>
            <w:b/>
            <w:color w:val="808080" w:themeColor="background1" w:themeShade="80"/>
            <w:sz w:val="20"/>
            <w:szCs w:val="20"/>
          </w:rPr>
          <w:id w:val="-998272648"/>
          <w:placeholder>
            <w:docPart w:val="A5C2D6A8D0AC4D0CA7F95EECCCF149F3"/>
          </w:placeholder>
          <w:showingPlcHdr/>
        </w:sdtPr>
        <w:sdtContent>
          <w:r w:rsidR="00041A25" w:rsidRPr="0070371C">
            <w:rPr>
              <w:rStyle w:val="PlaceholderText"/>
              <w:rFonts w:ascii="EB Garamond" w:hAnsi="EB Garamond" w:cs="EB Garamond"/>
              <w:color w:val="808080" w:themeColor="background1" w:themeShade="80"/>
              <w:highlight w:val="lightGray"/>
            </w:rPr>
            <w:t>Click or tap here to enter text.</w:t>
          </w:r>
        </w:sdtContent>
      </w:sdt>
    </w:p>
    <w:p w14:paraId="5F8ED91D" w14:textId="0B6BFDB9" w:rsidR="00041A25" w:rsidRPr="0070371C" w:rsidRDefault="00EF0E79"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Workshop Description</w:t>
      </w:r>
      <w:r w:rsidR="00AD1495" w:rsidRPr="0070371C">
        <w:rPr>
          <w:rFonts w:ascii="EB Garamond" w:hAnsi="EB Garamond" w:cs="EB Garamond"/>
          <w:b/>
          <w:color w:val="808080" w:themeColor="background1" w:themeShade="80"/>
          <w:sz w:val="20"/>
          <w:szCs w:val="20"/>
        </w:rPr>
        <w:t xml:space="preserve"> (</w:t>
      </w:r>
      <w:r w:rsidR="00A04213" w:rsidRPr="0070371C">
        <w:rPr>
          <w:rFonts w:ascii="EB Garamond" w:hAnsi="EB Garamond" w:cs="EB Garamond"/>
          <w:b/>
          <w:color w:val="808080" w:themeColor="background1" w:themeShade="80"/>
          <w:sz w:val="20"/>
          <w:szCs w:val="20"/>
        </w:rPr>
        <w:t>250-word</w:t>
      </w:r>
      <w:r w:rsidR="00AD1495" w:rsidRPr="0070371C">
        <w:rPr>
          <w:rFonts w:ascii="EB Garamond" w:hAnsi="EB Garamond" w:cs="EB Garamond"/>
          <w:b/>
          <w:color w:val="808080" w:themeColor="background1" w:themeShade="80"/>
          <w:sz w:val="20"/>
          <w:szCs w:val="20"/>
        </w:rPr>
        <w:t xml:space="preserve"> limit)</w:t>
      </w:r>
      <w:r w:rsidR="00041A25" w:rsidRPr="0070371C">
        <w:rPr>
          <w:rFonts w:ascii="EB Garamond" w:hAnsi="EB Garamond" w:cs="EB Garamond"/>
          <w:b/>
          <w:color w:val="808080" w:themeColor="background1" w:themeShade="80"/>
          <w:sz w:val="20"/>
          <w:szCs w:val="20"/>
        </w:rPr>
        <w:t>:</w:t>
      </w:r>
      <w:r w:rsidR="00041A25"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287330371"/>
          <w:placeholder>
            <w:docPart w:val="A5C2D6A8D0AC4D0CA7F95EECCCF149F3"/>
          </w:placeholder>
        </w:sdtPr>
        <w:sdtContent>
          <w:r w:rsidR="00A04213">
            <w:rPr>
              <w:rFonts w:ascii="EB Garamond" w:hAnsi="EB Garamond" w:cs="EB Garamond"/>
              <w:color w:val="808080" w:themeColor="background1" w:themeShade="80"/>
              <w:sz w:val="20"/>
              <w:szCs w:val="20"/>
            </w:rPr>
            <w:t>The quick brown fox…</w:t>
          </w:r>
        </w:sdtContent>
      </w:sdt>
    </w:p>
    <w:p w14:paraId="362F258B" w14:textId="4D9DF23C" w:rsidR="00761651" w:rsidRPr="00A44EA6" w:rsidRDefault="00761651" w:rsidP="00041A25">
      <w:pPr>
        <w:spacing w:after="0" w:line="360" w:lineRule="auto"/>
        <w:rPr>
          <w:rFonts w:cstheme="minorHAnsi"/>
          <w:color w:val="808080" w:themeColor="background1" w:themeShade="80"/>
          <w:sz w:val="20"/>
          <w:szCs w:val="20"/>
        </w:rPr>
      </w:pPr>
    </w:p>
    <w:p w14:paraId="3F62C90E" w14:textId="4BC7EF15" w:rsidR="00761651" w:rsidRPr="00A44EA6" w:rsidRDefault="00761651" w:rsidP="00041A25">
      <w:pPr>
        <w:spacing w:after="0" w:line="360" w:lineRule="auto"/>
        <w:rPr>
          <w:rFonts w:cstheme="minorHAnsi"/>
          <w:color w:val="808080" w:themeColor="background1" w:themeShade="80"/>
          <w:sz w:val="20"/>
          <w:szCs w:val="20"/>
        </w:rPr>
      </w:pPr>
    </w:p>
    <w:p w14:paraId="5C233713" w14:textId="77777777" w:rsidR="00761651" w:rsidRPr="00A44EA6" w:rsidRDefault="00761651" w:rsidP="00041A25">
      <w:pPr>
        <w:spacing w:after="0" w:line="360" w:lineRule="auto"/>
        <w:rPr>
          <w:rFonts w:cstheme="minorHAnsi"/>
          <w:b/>
          <w:color w:val="808080" w:themeColor="background1" w:themeShade="80"/>
          <w:sz w:val="20"/>
          <w:szCs w:val="20"/>
        </w:rPr>
      </w:pPr>
    </w:p>
    <w:p w14:paraId="2BC22F18" w14:textId="06F0BA2E" w:rsidR="002B1632" w:rsidRPr="0070371C" w:rsidRDefault="002B1632" w:rsidP="00041A25">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Learning Objectives (What will attendees be able to do after attending this session. Consider measurable outcomes. Please list at least 3):</w:t>
      </w:r>
    </w:p>
    <w:p w14:paraId="2822921D" w14:textId="224C52AF" w:rsidR="002B1632" w:rsidRPr="0070371C" w:rsidRDefault="002B1632"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1: </w:t>
      </w:r>
      <w:sdt>
        <w:sdtPr>
          <w:rPr>
            <w:rFonts w:ascii="EB Garamond" w:hAnsi="EB Garamond" w:cs="EB Garamond"/>
            <w:color w:val="808080" w:themeColor="background1" w:themeShade="80"/>
            <w:sz w:val="20"/>
            <w:szCs w:val="20"/>
          </w:rPr>
          <w:id w:val="-1794902386"/>
          <w:placeholder>
            <w:docPart w:val="65524A57DFE743FD88023A394954F672"/>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650CCFE3" w14:textId="555CD786" w:rsidR="002B1632" w:rsidRPr="0070371C" w:rsidRDefault="002B1632" w:rsidP="00041A25">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2: </w:t>
      </w:r>
      <w:sdt>
        <w:sdtPr>
          <w:rPr>
            <w:rFonts w:ascii="EB Garamond" w:hAnsi="EB Garamond" w:cs="EB Garamond"/>
            <w:color w:val="808080" w:themeColor="background1" w:themeShade="80"/>
            <w:sz w:val="20"/>
            <w:szCs w:val="20"/>
          </w:rPr>
          <w:id w:val="-182291067"/>
          <w:placeholder>
            <w:docPart w:val="37E5963994E242C2BDC8FEFE03888C0C"/>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65C513C8" w14:textId="4E24FB5D" w:rsidR="002B1632" w:rsidRPr="0070371C" w:rsidRDefault="002B1632" w:rsidP="00041A25">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3: </w:t>
      </w:r>
      <w:sdt>
        <w:sdtPr>
          <w:rPr>
            <w:rFonts w:ascii="EB Garamond" w:hAnsi="EB Garamond" w:cs="EB Garamond"/>
            <w:color w:val="808080" w:themeColor="background1" w:themeShade="80"/>
            <w:sz w:val="20"/>
            <w:szCs w:val="20"/>
          </w:rPr>
          <w:id w:val="2121487141"/>
          <w:placeholder>
            <w:docPart w:val="78BCE03A51BF4B2B956167F1FA384334"/>
          </w:placeholder>
        </w:sdtPr>
        <w:sdtContent>
          <w:sdt>
            <w:sdtPr>
              <w:rPr>
                <w:rFonts w:ascii="EB Garamond" w:hAnsi="EB Garamond" w:cs="EB Garamond"/>
                <w:color w:val="808080" w:themeColor="background1" w:themeShade="80"/>
                <w:sz w:val="20"/>
                <w:szCs w:val="20"/>
              </w:rPr>
              <w:id w:val="324630172"/>
              <w:placeholder>
                <w:docPart w:val="DDEA1A47840741C38635DF2626C81574"/>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6D43370E" w14:textId="77777777" w:rsidR="0070371C" w:rsidRDefault="0070371C" w:rsidP="002B1632">
      <w:pPr>
        <w:spacing w:after="0" w:line="360" w:lineRule="auto"/>
        <w:rPr>
          <w:rFonts w:ascii="EB Garamond" w:hAnsi="EB Garamond" w:cs="EB Garamond"/>
          <w:b/>
          <w:color w:val="808080" w:themeColor="background1" w:themeShade="80"/>
          <w:sz w:val="20"/>
          <w:szCs w:val="20"/>
        </w:rPr>
      </w:pPr>
    </w:p>
    <w:p w14:paraId="6C4F7574" w14:textId="39C59DCB" w:rsidR="002B1632" w:rsidRPr="0070371C" w:rsidRDefault="002B1632" w:rsidP="002B163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Planning Timeline:</w:t>
      </w:r>
      <w:r w:rsidRPr="0070371C">
        <w:rPr>
          <w:rFonts w:ascii="EB Garamond" w:hAnsi="EB Garamond" w:cs="EB Garamond"/>
          <w:color w:val="808080" w:themeColor="background1" w:themeShade="80"/>
          <w:sz w:val="20"/>
          <w:szCs w:val="20"/>
        </w:rPr>
        <w:t xml:space="preserve"> </w:t>
      </w:r>
      <w:sdt>
        <w:sdtPr>
          <w:rPr>
            <w:rFonts w:ascii="EB Garamond" w:hAnsi="EB Garamond" w:cs="EB Garamond"/>
            <w:color w:val="808080" w:themeColor="background1" w:themeShade="80"/>
            <w:sz w:val="20"/>
            <w:szCs w:val="20"/>
          </w:rPr>
          <w:id w:val="-1536892474"/>
          <w:placeholder>
            <w:docPart w:val="6B9570F257CE48A38DC065476B0D6D6E"/>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34A14AB5" w14:textId="1FC03619" w:rsidR="002B1632" w:rsidRPr="0070371C" w:rsidRDefault="007B1C7E" w:rsidP="002B1632">
      <w:pPr>
        <w:spacing w:after="0" w:line="360" w:lineRule="auto"/>
        <w:rPr>
          <w:rFonts w:ascii="EB Garamond" w:hAnsi="EB Garamond" w:cs="EB Garamond"/>
          <w:b/>
          <w:color w:val="808080" w:themeColor="background1" w:themeShade="80"/>
          <w:sz w:val="20"/>
          <w:szCs w:val="20"/>
        </w:rPr>
      </w:pPr>
      <w:r>
        <w:rPr>
          <w:rFonts w:ascii="EB Garamond" w:hAnsi="EB Garamond" w:cs="EB Garamond"/>
          <w:b/>
          <w:color w:val="808080" w:themeColor="background1" w:themeShade="80"/>
          <w:sz w:val="20"/>
          <w:szCs w:val="20"/>
        </w:rPr>
        <w:t>Budget Summary</w:t>
      </w:r>
      <w:r w:rsidR="002B1632" w:rsidRPr="0070371C">
        <w:rPr>
          <w:rFonts w:ascii="EB Garamond" w:hAnsi="EB Garamond" w:cs="EB Garamond"/>
          <w:b/>
          <w:color w:val="808080" w:themeColor="background1" w:themeShade="80"/>
          <w:sz w:val="20"/>
          <w:szCs w:val="20"/>
        </w:rPr>
        <w:t xml:space="preserve"> (</w:t>
      </w:r>
      <w:r w:rsidR="00E05BCC">
        <w:rPr>
          <w:rFonts w:ascii="EB Garamond" w:hAnsi="EB Garamond" w:cs="EB Garamond"/>
          <w:b/>
          <w:color w:val="808080" w:themeColor="background1" w:themeShade="80"/>
          <w:sz w:val="20"/>
          <w:szCs w:val="20"/>
        </w:rPr>
        <w:t>Also c</w:t>
      </w:r>
      <w:r w:rsidR="00E05BCC" w:rsidRPr="0070371C">
        <w:rPr>
          <w:rFonts w:ascii="EB Garamond" w:hAnsi="EB Garamond" w:cs="EB Garamond"/>
          <w:b/>
          <w:color w:val="808080" w:themeColor="background1" w:themeShade="80"/>
          <w:sz w:val="20"/>
          <w:szCs w:val="20"/>
        </w:rPr>
        <w:t xml:space="preserve">omplete </w:t>
      </w:r>
      <w:r w:rsidR="002B1632" w:rsidRPr="0070371C">
        <w:rPr>
          <w:rFonts w:ascii="EB Garamond" w:hAnsi="EB Garamond" w:cs="EB Garamond"/>
          <w:b/>
          <w:color w:val="808080" w:themeColor="background1" w:themeShade="80"/>
          <w:sz w:val="20"/>
          <w:szCs w:val="20"/>
        </w:rPr>
        <w:t>the Proposed Budget</w:t>
      </w:r>
      <w:r w:rsidR="00E05BCC">
        <w:rPr>
          <w:rFonts w:ascii="EB Garamond" w:hAnsi="EB Garamond" w:cs="EB Garamond"/>
          <w:b/>
          <w:color w:val="808080" w:themeColor="background1" w:themeShade="80"/>
          <w:sz w:val="20"/>
          <w:szCs w:val="20"/>
        </w:rPr>
        <w:t xml:space="preserve"> form</w:t>
      </w:r>
      <w:r w:rsidR="002B1632" w:rsidRPr="0070371C">
        <w:rPr>
          <w:rFonts w:ascii="EB Garamond" w:hAnsi="EB Garamond" w:cs="EB Garamond"/>
          <w:b/>
          <w:color w:val="808080" w:themeColor="background1" w:themeShade="80"/>
          <w:sz w:val="20"/>
          <w:szCs w:val="20"/>
        </w:rPr>
        <w:t>):</w:t>
      </w:r>
    </w:p>
    <w:p w14:paraId="1AE36F37" w14:textId="77777777" w:rsidR="00FD72CE" w:rsidRPr="0070371C" w:rsidRDefault="00FD72CE" w:rsidP="00FD72CE">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Total Workshop Cost</w:t>
      </w:r>
      <w:r>
        <w:rPr>
          <w:rFonts w:ascii="EB Garamond" w:hAnsi="EB Garamond" w:cs="EB Garamond"/>
          <w:b/>
          <w:color w:val="808080" w:themeColor="background1" w:themeShade="80"/>
          <w:sz w:val="20"/>
          <w:szCs w:val="20"/>
        </w:rPr>
        <w:t xml:space="preserve"> Estimate</w:t>
      </w:r>
      <w:r w:rsidRPr="0070371C">
        <w:rPr>
          <w:rFonts w:ascii="EB Garamond" w:hAnsi="EB Garamond" w:cs="EB Garamond"/>
          <w:b/>
          <w:color w:val="808080" w:themeColor="background1" w:themeShade="80"/>
          <w:sz w:val="20"/>
          <w:szCs w:val="20"/>
        </w:rPr>
        <w:t xml:space="preserve">: </w:t>
      </w:r>
      <w:sdt>
        <w:sdtPr>
          <w:rPr>
            <w:rFonts w:ascii="EB Garamond" w:hAnsi="EB Garamond" w:cs="EB Garamond"/>
            <w:color w:val="808080" w:themeColor="background1" w:themeShade="80"/>
            <w:sz w:val="20"/>
            <w:szCs w:val="20"/>
          </w:rPr>
          <w:id w:val="594214950"/>
          <w:placeholder>
            <w:docPart w:val="39A3D53E27BA43BDA3A26885C218E69B"/>
          </w:placeholder>
        </w:sdtPr>
        <w:sdtContent>
          <w:sdt>
            <w:sdtPr>
              <w:rPr>
                <w:rFonts w:ascii="EB Garamond" w:hAnsi="EB Garamond" w:cs="EB Garamond"/>
                <w:color w:val="808080" w:themeColor="background1" w:themeShade="80"/>
                <w:sz w:val="20"/>
                <w:szCs w:val="20"/>
              </w:rPr>
              <w:id w:val="201905070"/>
              <w:placeholder>
                <w:docPart w:val="586F975EFE52465DAC66E0058845192E"/>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2ABBD8E6" w14:textId="66C0BFD3" w:rsidR="002B1632" w:rsidRPr="0070371C" w:rsidRDefault="002B1632" w:rsidP="002B163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Grant Request</w:t>
      </w:r>
      <w:r w:rsidR="00FD72CE">
        <w:rPr>
          <w:rFonts w:ascii="EB Garamond" w:hAnsi="EB Garamond" w:cs="EB Garamond"/>
          <w:b/>
          <w:color w:val="808080" w:themeColor="background1" w:themeShade="80"/>
          <w:sz w:val="20"/>
          <w:szCs w:val="20"/>
        </w:rPr>
        <w:t xml:space="preserve"> (up to 80% of total cost)</w:t>
      </w:r>
      <w:r w:rsidRPr="0070371C">
        <w:rPr>
          <w:rFonts w:ascii="EB Garamond" w:hAnsi="EB Garamond" w:cs="EB Garamond"/>
          <w:b/>
          <w:color w:val="808080" w:themeColor="background1" w:themeShade="80"/>
          <w:sz w:val="20"/>
          <w:szCs w:val="20"/>
        </w:rPr>
        <w:t xml:space="preserve">: </w:t>
      </w:r>
      <w:sdt>
        <w:sdtPr>
          <w:rPr>
            <w:rFonts w:ascii="EB Garamond" w:hAnsi="EB Garamond" w:cs="EB Garamond"/>
            <w:color w:val="808080" w:themeColor="background1" w:themeShade="80"/>
            <w:sz w:val="20"/>
            <w:szCs w:val="20"/>
          </w:rPr>
          <w:id w:val="875435710"/>
          <w:placeholder>
            <w:docPart w:val="BCE3E6D449EE4161984551268252CFCB"/>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037CAC8D" w14:textId="61F94684" w:rsidR="002B1632" w:rsidRPr="0070371C" w:rsidRDefault="002B1632" w:rsidP="002B163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b/>
          <w:color w:val="808080" w:themeColor="background1" w:themeShade="80"/>
          <w:sz w:val="20"/>
          <w:szCs w:val="20"/>
        </w:rPr>
        <w:t>Match</w:t>
      </w:r>
      <w:r w:rsidR="00FD72CE">
        <w:rPr>
          <w:rFonts w:ascii="EB Garamond" w:hAnsi="EB Garamond" w:cs="EB Garamond"/>
          <w:b/>
          <w:color w:val="808080" w:themeColor="background1" w:themeShade="80"/>
          <w:sz w:val="20"/>
          <w:szCs w:val="20"/>
        </w:rPr>
        <w:t xml:space="preserve"> (equals total cost less request)</w:t>
      </w:r>
      <w:r w:rsidRPr="0070371C">
        <w:rPr>
          <w:rFonts w:ascii="EB Garamond" w:hAnsi="EB Garamond" w:cs="EB Garamond"/>
          <w:b/>
          <w:color w:val="808080" w:themeColor="background1" w:themeShade="80"/>
          <w:sz w:val="20"/>
          <w:szCs w:val="20"/>
        </w:rPr>
        <w:t xml:space="preserve">: </w:t>
      </w:r>
      <w:sdt>
        <w:sdtPr>
          <w:rPr>
            <w:rFonts w:ascii="EB Garamond" w:hAnsi="EB Garamond" w:cs="EB Garamond"/>
            <w:color w:val="808080" w:themeColor="background1" w:themeShade="80"/>
            <w:sz w:val="20"/>
            <w:szCs w:val="20"/>
          </w:rPr>
          <w:id w:val="-763609281"/>
          <w:placeholder>
            <w:docPart w:val="718DE3EF144C4F50B32027A99895263B"/>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p>
    <w:p w14:paraId="7312EE7E" w14:textId="77777777" w:rsidR="00761651" w:rsidRPr="00A44EA6" w:rsidRDefault="00761651" w:rsidP="002B1632">
      <w:pPr>
        <w:spacing w:after="0" w:line="240" w:lineRule="auto"/>
        <w:rPr>
          <w:rFonts w:cstheme="minorHAnsi"/>
          <w:b/>
          <w:color w:val="000000" w:themeColor="text1"/>
          <w:sz w:val="20"/>
          <w:szCs w:val="20"/>
        </w:rPr>
      </w:pPr>
    </w:p>
    <w:p w14:paraId="164CE8BE" w14:textId="77777777" w:rsidR="00761651" w:rsidRPr="0070371C" w:rsidRDefault="00761651" w:rsidP="002B1632">
      <w:pPr>
        <w:spacing w:after="0" w:line="240" w:lineRule="auto"/>
        <w:rPr>
          <w:rFonts w:cstheme="minorHAnsi"/>
          <w:bCs/>
          <w:color w:val="000000" w:themeColor="text1"/>
          <w:sz w:val="20"/>
          <w:szCs w:val="20"/>
        </w:rPr>
      </w:pPr>
    </w:p>
    <w:p w14:paraId="78EE4A24" w14:textId="77777777" w:rsidR="00914738" w:rsidRDefault="00914738" w:rsidP="00FE2203">
      <w:pPr>
        <w:spacing w:after="0" w:line="360" w:lineRule="auto"/>
        <w:rPr>
          <w:rFonts w:ascii="Oswald" w:hAnsi="Oswald" w:cstheme="minorHAnsi"/>
          <w:bCs/>
          <w:color w:val="6D3628"/>
          <w:sz w:val="20"/>
          <w:szCs w:val="20"/>
        </w:rPr>
      </w:pPr>
    </w:p>
    <w:p w14:paraId="314AE5A7" w14:textId="77777777" w:rsidR="00914738" w:rsidRDefault="00914738" w:rsidP="00FE2203">
      <w:pPr>
        <w:spacing w:after="0" w:line="360" w:lineRule="auto"/>
        <w:rPr>
          <w:rFonts w:ascii="Oswald" w:hAnsi="Oswald" w:cstheme="minorHAnsi"/>
          <w:bCs/>
          <w:color w:val="6D3628"/>
          <w:sz w:val="20"/>
          <w:szCs w:val="20"/>
        </w:rPr>
      </w:pPr>
    </w:p>
    <w:p w14:paraId="23E0A862" w14:textId="3270ED43" w:rsidR="002B1632" w:rsidRPr="0070371C" w:rsidRDefault="00BE2082" w:rsidP="00FE2203">
      <w:pPr>
        <w:spacing w:after="0" w:line="360" w:lineRule="auto"/>
        <w:rPr>
          <w:rFonts w:ascii="Oswald" w:hAnsi="Oswald" w:cstheme="minorHAnsi"/>
          <w:bCs/>
          <w:color w:val="6D3628"/>
          <w:sz w:val="20"/>
          <w:szCs w:val="20"/>
        </w:rPr>
      </w:pPr>
      <w:r w:rsidRPr="0070371C">
        <w:rPr>
          <w:rFonts w:ascii="Oswald" w:hAnsi="Oswald" w:cstheme="minorHAnsi"/>
          <w:bCs/>
          <w:color w:val="6D3628"/>
          <w:sz w:val="20"/>
          <w:szCs w:val="20"/>
        </w:rPr>
        <w:t>CERTIFICATION AND STATEMENT OF ASSURANCE</w:t>
      </w:r>
    </w:p>
    <w:p w14:paraId="7CA887B3" w14:textId="7005D985" w:rsidR="002B1632" w:rsidRPr="009A7B75" w:rsidRDefault="002B1632" w:rsidP="002B1632">
      <w:pPr>
        <w:pStyle w:val="ListParagraph"/>
        <w:spacing w:after="0" w:line="240" w:lineRule="auto"/>
        <w:ind w:left="0"/>
        <w:rPr>
          <w:rFonts w:ascii="EB Garamond" w:hAnsi="EB Garamond" w:cs="EB Garamond"/>
          <w:color w:val="808080" w:themeColor="background1" w:themeShade="80"/>
          <w:sz w:val="24"/>
          <w:szCs w:val="24"/>
        </w:rPr>
      </w:pPr>
      <w:r w:rsidRPr="009A7B75">
        <w:rPr>
          <w:rFonts w:ascii="EB Garamond" w:hAnsi="EB Garamond" w:cs="EB Garamond"/>
          <w:color w:val="808080" w:themeColor="background1" w:themeShade="80"/>
          <w:sz w:val="24"/>
          <w:szCs w:val="24"/>
        </w:rPr>
        <w:t xml:space="preserve">The applicant certifies, </w:t>
      </w:r>
      <w:r w:rsidR="0070371C" w:rsidRPr="009A7B75">
        <w:rPr>
          <w:rFonts w:ascii="EB Garamond" w:hAnsi="EB Garamond" w:cs="EB Garamond"/>
          <w:color w:val="808080" w:themeColor="background1" w:themeShade="80"/>
          <w:sz w:val="24"/>
          <w:szCs w:val="24"/>
        </w:rPr>
        <w:t>represents,</w:t>
      </w:r>
      <w:r w:rsidRPr="009A7B75">
        <w:rPr>
          <w:rFonts w:ascii="EB Garamond" w:hAnsi="EB Garamond" w:cs="EB Garamond"/>
          <w:color w:val="808080" w:themeColor="background1" w:themeShade="80"/>
          <w:sz w:val="24"/>
          <w:szCs w:val="24"/>
        </w:rPr>
        <w:t xml:space="preserve"> and warrants to the </w:t>
      </w:r>
      <w:r w:rsidR="0070371C" w:rsidRPr="009A7B75">
        <w:rPr>
          <w:rFonts w:ascii="EB Garamond" w:hAnsi="EB Garamond" w:cs="EB Garamond"/>
          <w:color w:val="808080" w:themeColor="background1" w:themeShade="80"/>
          <w:sz w:val="24"/>
          <w:szCs w:val="24"/>
        </w:rPr>
        <w:t>WeConservePA</w:t>
      </w:r>
      <w:r w:rsidRPr="009A7B75">
        <w:rPr>
          <w:rFonts w:ascii="EB Garamond" w:hAnsi="EB Garamond" w:cs="EB Garamond"/>
          <w:color w:val="808080" w:themeColor="background1" w:themeShade="80"/>
          <w:sz w:val="24"/>
          <w:szCs w:val="24"/>
        </w:rPr>
        <w:t xml:space="preserve"> that:</w:t>
      </w:r>
    </w:p>
    <w:p w14:paraId="686AD589" w14:textId="2AFA90F2" w:rsidR="002B1632" w:rsidRPr="00BD6D9A" w:rsidRDefault="002B1632" w:rsidP="00C902B5">
      <w:pPr>
        <w:pStyle w:val="ListParagraph"/>
        <w:numPr>
          <w:ilvl w:val="1"/>
          <w:numId w:val="6"/>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 xml:space="preserve">The information contained herein and in any attachment is true and </w:t>
      </w:r>
      <w:proofErr w:type="gramStart"/>
      <w:r w:rsidRPr="009A7B75">
        <w:rPr>
          <w:rFonts w:ascii="EB Garamond" w:hAnsi="EB Garamond" w:cs="EB Garamond"/>
          <w:color w:val="808080" w:themeColor="background1" w:themeShade="80"/>
          <w:sz w:val="24"/>
          <w:szCs w:val="24"/>
        </w:rPr>
        <w:t>correct;</w:t>
      </w:r>
      <w:proofErr w:type="gramEnd"/>
    </w:p>
    <w:p w14:paraId="699756D3" w14:textId="729CDAB5" w:rsidR="007072DC" w:rsidRPr="009A7B75" w:rsidRDefault="007072DC" w:rsidP="00BD6D9A">
      <w:pPr>
        <w:pStyle w:val="ListParagraph"/>
        <w:numPr>
          <w:ilvl w:val="1"/>
          <w:numId w:val="6"/>
        </w:numPr>
        <w:spacing w:after="0" w:line="240" w:lineRule="auto"/>
        <w:rPr>
          <w:rFonts w:ascii="EB Garamond" w:hAnsi="EB Garamond" w:cs="EB Garamond"/>
          <w:b/>
          <w:color w:val="808080" w:themeColor="background1" w:themeShade="80"/>
          <w:sz w:val="24"/>
          <w:szCs w:val="24"/>
        </w:rPr>
      </w:pPr>
      <w:r>
        <w:rPr>
          <w:rFonts w:ascii="EB Garamond" w:hAnsi="EB Garamond" w:cs="EB Garamond"/>
          <w:color w:val="808080" w:themeColor="background1" w:themeShade="80"/>
          <w:sz w:val="24"/>
          <w:szCs w:val="24"/>
        </w:rPr>
        <w:t xml:space="preserve">The person signing this </w:t>
      </w:r>
      <w:r w:rsidR="00AB3FA7">
        <w:rPr>
          <w:rFonts w:ascii="EB Garamond" w:hAnsi="EB Garamond" w:cs="EB Garamond"/>
          <w:color w:val="808080" w:themeColor="background1" w:themeShade="80"/>
          <w:sz w:val="24"/>
          <w:szCs w:val="24"/>
        </w:rPr>
        <w:t>certification and statement of assurance</w:t>
      </w:r>
      <w:r>
        <w:rPr>
          <w:rFonts w:ascii="EB Garamond" w:hAnsi="EB Garamond" w:cs="EB Garamond"/>
          <w:color w:val="808080" w:themeColor="background1" w:themeShade="80"/>
          <w:sz w:val="24"/>
          <w:szCs w:val="24"/>
        </w:rPr>
        <w:t xml:space="preserve"> is authorized to do so</w:t>
      </w:r>
      <w:r w:rsidR="008365A4">
        <w:rPr>
          <w:rFonts w:ascii="EB Garamond" w:hAnsi="EB Garamond" w:cs="EB Garamond"/>
          <w:color w:val="808080" w:themeColor="background1" w:themeShade="80"/>
          <w:sz w:val="24"/>
          <w:szCs w:val="24"/>
        </w:rPr>
        <w:t xml:space="preserve"> for the </w:t>
      </w:r>
      <w:r w:rsidR="008214B9">
        <w:rPr>
          <w:rFonts w:ascii="EB Garamond" w:hAnsi="EB Garamond" w:cs="EB Garamond"/>
          <w:color w:val="808080" w:themeColor="background1" w:themeShade="80"/>
          <w:sz w:val="24"/>
          <w:szCs w:val="24"/>
        </w:rPr>
        <w:t>applicant.</w:t>
      </w:r>
    </w:p>
    <w:p w14:paraId="658EDE2E" w14:textId="3DA6FE70" w:rsidR="002B1632" w:rsidRPr="009A7B75" w:rsidRDefault="002B1632" w:rsidP="00BD6D9A">
      <w:pPr>
        <w:pStyle w:val="ListParagraph"/>
        <w:numPr>
          <w:ilvl w:val="1"/>
          <w:numId w:val="6"/>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 xml:space="preserve">The applicant accepts in advance any grant awarded by </w:t>
      </w:r>
      <w:r w:rsidR="0070371C" w:rsidRPr="009A7B75">
        <w:rPr>
          <w:rFonts w:ascii="EB Garamond" w:hAnsi="EB Garamond" w:cs="EB Garamond"/>
          <w:color w:val="808080" w:themeColor="background1" w:themeShade="80"/>
          <w:sz w:val="24"/>
          <w:szCs w:val="24"/>
        </w:rPr>
        <w:t>WeConservePA</w:t>
      </w:r>
      <w:r w:rsidRPr="009A7B75">
        <w:rPr>
          <w:rFonts w:ascii="EB Garamond" w:hAnsi="EB Garamond" w:cs="EB Garamond"/>
          <w:color w:val="808080" w:themeColor="background1" w:themeShade="80"/>
          <w:sz w:val="24"/>
          <w:szCs w:val="24"/>
        </w:rPr>
        <w:t>, agreeing:</w:t>
      </w:r>
    </w:p>
    <w:p w14:paraId="34EE7CC1" w14:textId="50B6E2F7" w:rsidR="002B1632" w:rsidRPr="009A7B75" w:rsidRDefault="002B1632" w:rsidP="00BD6D9A">
      <w:pPr>
        <w:pStyle w:val="ListParagraph"/>
        <w:numPr>
          <w:ilvl w:val="0"/>
          <w:numId w:val="7"/>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 xml:space="preserve">That any funds received as a result of the application will be expended under the </w:t>
      </w:r>
      <w:r w:rsidR="0049524C">
        <w:rPr>
          <w:rFonts w:ascii="EB Garamond" w:hAnsi="EB Garamond" w:cs="EB Garamond"/>
          <w:color w:val="808080" w:themeColor="background1" w:themeShade="80"/>
          <w:sz w:val="24"/>
          <w:szCs w:val="24"/>
        </w:rPr>
        <w:t xml:space="preserve">terms of the </w:t>
      </w:r>
      <w:r w:rsidRPr="009A7B75">
        <w:rPr>
          <w:rFonts w:ascii="EB Garamond" w:hAnsi="EB Garamond" w:cs="EB Garamond"/>
          <w:color w:val="808080" w:themeColor="background1" w:themeShade="80"/>
          <w:sz w:val="24"/>
          <w:szCs w:val="24"/>
        </w:rPr>
        <w:t xml:space="preserve">grant </w:t>
      </w:r>
      <w:proofErr w:type="gramStart"/>
      <w:r w:rsidRPr="009A7B75">
        <w:rPr>
          <w:rFonts w:ascii="EB Garamond" w:hAnsi="EB Garamond" w:cs="EB Garamond"/>
          <w:color w:val="808080" w:themeColor="background1" w:themeShade="80"/>
          <w:sz w:val="24"/>
          <w:szCs w:val="24"/>
        </w:rPr>
        <w:t>contract;</w:t>
      </w:r>
      <w:proofErr w:type="gramEnd"/>
    </w:p>
    <w:p w14:paraId="0AB5A810" w14:textId="64F99679" w:rsidR="00381E32" w:rsidRPr="009A7B75" w:rsidRDefault="00381E32" w:rsidP="00BD6D9A">
      <w:pPr>
        <w:pStyle w:val="ListParagraph"/>
        <w:numPr>
          <w:ilvl w:val="0"/>
          <w:numId w:val="7"/>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 xml:space="preserve">To retain all financial records regarding grant expenditures for at least 5 years after reimbursement is received from </w:t>
      </w:r>
      <w:r w:rsidR="0070371C" w:rsidRPr="009A7B75">
        <w:rPr>
          <w:rFonts w:ascii="EB Garamond" w:hAnsi="EB Garamond" w:cs="EB Garamond"/>
          <w:color w:val="808080" w:themeColor="background1" w:themeShade="80"/>
          <w:sz w:val="24"/>
          <w:szCs w:val="24"/>
        </w:rPr>
        <w:t>WeConservePA</w:t>
      </w:r>
      <w:r w:rsidRPr="009A7B75">
        <w:rPr>
          <w:rFonts w:ascii="EB Garamond" w:hAnsi="EB Garamond" w:cs="EB Garamond"/>
          <w:color w:val="808080" w:themeColor="background1" w:themeShade="80"/>
          <w:sz w:val="24"/>
          <w:szCs w:val="24"/>
        </w:rPr>
        <w:t xml:space="preserve"> and make those records available to </w:t>
      </w:r>
      <w:r w:rsidR="0070371C" w:rsidRPr="009A7B75">
        <w:rPr>
          <w:rFonts w:ascii="EB Garamond" w:hAnsi="EB Garamond" w:cs="EB Garamond"/>
          <w:color w:val="808080" w:themeColor="background1" w:themeShade="80"/>
          <w:sz w:val="24"/>
          <w:szCs w:val="24"/>
        </w:rPr>
        <w:t>WeConservePA</w:t>
      </w:r>
      <w:r w:rsidRPr="009A7B75">
        <w:rPr>
          <w:rFonts w:ascii="EB Garamond" w:hAnsi="EB Garamond" w:cs="EB Garamond"/>
          <w:color w:val="808080" w:themeColor="background1" w:themeShade="80"/>
          <w:sz w:val="24"/>
          <w:szCs w:val="24"/>
        </w:rPr>
        <w:t xml:space="preserve"> and auditors in the event </w:t>
      </w:r>
      <w:proofErr w:type="spellStart"/>
      <w:r w:rsidR="0070371C" w:rsidRPr="009A7B75">
        <w:rPr>
          <w:rFonts w:ascii="EB Garamond" w:hAnsi="EB Garamond" w:cs="EB Garamond"/>
          <w:color w:val="808080" w:themeColor="background1" w:themeShade="80"/>
          <w:sz w:val="24"/>
          <w:szCs w:val="24"/>
        </w:rPr>
        <w:t>WeConservePA</w:t>
      </w:r>
      <w:r w:rsidRPr="009A7B75">
        <w:rPr>
          <w:rFonts w:ascii="EB Garamond" w:hAnsi="EB Garamond" w:cs="EB Garamond"/>
          <w:color w:val="808080" w:themeColor="background1" w:themeShade="80"/>
          <w:sz w:val="24"/>
          <w:szCs w:val="24"/>
        </w:rPr>
        <w:t>’s</w:t>
      </w:r>
      <w:proofErr w:type="spellEnd"/>
      <w:r w:rsidRPr="009A7B75">
        <w:rPr>
          <w:rFonts w:ascii="EB Garamond" w:hAnsi="EB Garamond" w:cs="EB Garamond"/>
          <w:color w:val="808080" w:themeColor="background1" w:themeShade="80"/>
          <w:sz w:val="24"/>
          <w:szCs w:val="24"/>
        </w:rPr>
        <w:t xml:space="preserve"> grant </w:t>
      </w:r>
      <w:r w:rsidR="00623896" w:rsidRPr="009A7B75">
        <w:rPr>
          <w:rFonts w:ascii="EB Garamond" w:hAnsi="EB Garamond" w:cs="EB Garamond"/>
          <w:color w:val="808080" w:themeColor="background1" w:themeShade="80"/>
          <w:sz w:val="24"/>
          <w:szCs w:val="24"/>
        </w:rPr>
        <w:t xml:space="preserve">that </w:t>
      </w:r>
      <w:r w:rsidRPr="009A7B75">
        <w:rPr>
          <w:rFonts w:ascii="EB Garamond" w:hAnsi="EB Garamond" w:cs="EB Garamond"/>
          <w:color w:val="808080" w:themeColor="background1" w:themeShade="80"/>
          <w:sz w:val="24"/>
          <w:szCs w:val="24"/>
        </w:rPr>
        <w:t>support</w:t>
      </w:r>
      <w:r w:rsidR="00623896" w:rsidRPr="009A7B75">
        <w:rPr>
          <w:rFonts w:ascii="EB Garamond" w:hAnsi="EB Garamond" w:cs="EB Garamond"/>
          <w:color w:val="808080" w:themeColor="background1" w:themeShade="80"/>
          <w:sz w:val="24"/>
          <w:szCs w:val="24"/>
        </w:rPr>
        <w:t>s</w:t>
      </w:r>
      <w:r w:rsidRPr="009A7B75">
        <w:rPr>
          <w:rFonts w:ascii="EB Garamond" w:hAnsi="EB Garamond" w:cs="EB Garamond"/>
          <w:color w:val="808080" w:themeColor="background1" w:themeShade="80"/>
          <w:sz w:val="24"/>
          <w:szCs w:val="24"/>
        </w:rPr>
        <w:t xml:space="preserve"> regional trail workshop grant</w:t>
      </w:r>
      <w:r w:rsidR="00623896" w:rsidRPr="009A7B75">
        <w:rPr>
          <w:rFonts w:ascii="EB Garamond" w:hAnsi="EB Garamond" w:cs="EB Garamond"/>
          <w:color w:val="808080" w:themeColor="background1" w:themeShade="80"/>
          <w:sz w:val="24"/>
          <w:szCs w:val="24"/>
        </w:rPr>
        <w:t>s</w:t>
      </w:r>
      <w:r w:rsidRPr="009A7B75">
        <w:rPr>
          <w:rFonts w:ascii="EB Garamond" w:hAnsi="EB Garamond" w:cs="EB Garamond"/>
          <w:color w:val="808080" w:themeColor="background1" w:themeShade="80"/>
          <w:sz w:val="24"/>
          <w:szCs w:val="24"/>
        </w:rPr>
        <w:t xml:space="preserve"> is subject to </w:t>
      </w:r>
      <w:r w:rsidR="0070371C" w:rsidRPr="009A7B75">
        <w:rPr>
          <w:rFonts w:ascii="EB Garamond" w:hAnsi="EB Garamond" w:cs="EB Garamond"/>
          <w:color w:val="808080" w:themeColor="background1" w:themeShade="80"/>
          <w:sz w:val="24"/>
          <w:szCs w:val="24"/>
        </w:rPr>
        <w:t>audit.</w:t>
      </w:r>
    </w:p>
    <w:p w14:paraId="3C34BD1F" w14:textId="4C1D7268" w:rsidR="002B1632" w:rsidRPr="009A7B75" w:rsidRDefault="002B1632" w:rsidP="00BD6D9A">
      <w:pPr>
        <w:pStyle w:val="ListParagraph"/>
        <w:numPr>
          <w:ilvl w:val="0"/>
          <w:numId w:val="7"/>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 xml:space="preserve">To such other restrictions, </w:t>
      </w:r>
      <w:r w:rsidR="0070371C" w:rsidRPr="009A7B75">
        <w:rPr>
          <w:rFonts w:ascii="EB Garamond" w:hAnsi="EB Garamond" w:cs="EB Garamond"/>
          <w:color w:val="808080" w:themeColor="background1" w:themeShade="80"/>
          <w:sz w:val="24"/>
          <w:szCs w:val="24"/>
        </w:rPr>
        <w:t>conditions,</w:t>
      </w:r>
      <w:r w:rsidRPr="009A7B75">
        <w:rPr>
          <w:rFonts w:ascii="EB Garamond" w:hAnsi="EB Garamond" w:cs="EB Garamond"/>
          <w:color w:val="808080" w:themeColor="background1" w:themeShade="80"/>
          <w:sz w:val="24"/>
          <w:szCs w:val="24"/>
        </w:rPr>
        <w:t xml:space="preserve"> or changes as </w:t>
      </w:r>
      <w:r w:rsidR="0070371C" w:rsidRPr="009A7B75">
        <w:rPr>
          <w:rFonts w:ascii="EB Garamond" w:hAnsi="EB Garamond" w:cs="EB Garamond"/>
          <w:color w:val="808080" w:themeColor="background1" w:themeShade="80"/>
          <w:sz w:val="24"/>
          <w:szCs w:val="24"/>
        </w:rPr>
        <w:t>WeConservePA</w:t>
      </w:r>
      <w:r w:rsidR="00BE2082" w:rsidRPr="009A7B75">
        <w:rPr>
          <w:rFonts w:ascii="EB Garamond" w:hAnsi="EB Garamond" w:cs="EB Garamond"/>
          <w:color w:val="808080" w:themeColor="background1" w:themeShade="80"/>
          <w:sz w:val="24"/>
          <w:szCs w:val="24"/>
        </w:rPr>
        <w:t xml:space="preserve"> </w:t>
      </w:r>
      <w:r w:rsidRPr="009A7B75">
        <w:rPr>
          <w:rFonts w:ascii="EB Garamond" w:hAnsi="EB Garamond" w:cs="EB Garamond"/>
          <w:color w:val="808080" w:themeColor="background1" w:themeShade="80"/>
          <w:sz w:val="24"/>
          <w:szCs w:val="24"/>
        </w:rPr>
        <w:t xml:space="preserve">may impose unless the applicant objects within 30 days of grant award </w:t>
      </w:r>
      <w:r w:rsidR="0070371C" w:rsidRPr="009A7B75">
        <w:rPr>
          <w:rFonts w:ascii="EB Garamond" w:hAnsi="EB Garamond" w:cs="EB Garamond"/>
          <w:color w:val="808080" w:themeColor="background1" w:themeShade="80"/>
          <w:sz w:val="24"/>
          <w:szCs w:val="24"/>
        </w:rPr>
        <w:t>notification.</w:t>
      </w:r>
    </w:p>
    <w:p w14:paraId="4E483344" w14:textId="49975B1A" w:rsidR="002B1632" w:rsidRPr="00BD6D9A" w:rsidRDefault="002B1632" w:rsidP="009E5A0C">
      <w:pPr>
        <w:pStyle w:val="ListParagraph"/>
        <w:numPr>
          <w:ilvl w:val="0"/>
          <w:numId w:val="7"/>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 xml:space="preserve">To share registration promotions with </w:t>
      </w:r>
      <w:r w:rsidR="0070371C" w:rsidRPr="009A7B75">
        <w:rPr>
          <w:rFonts w:ascii="EB Garamond" w:hAnsi="EB Garamond" w:cs="EB Garamond"/>
          <w:color w:val="808080" w:themeColor="background1" w:themeShade="80"/>
          <w:sz w:val="24"/>
          <w:szCs w:val="24"/>
        </w:rPr>
        <w:t>WeConservePA.</w:t>
      </w:r>
    </w:p>
    <w:p w14:paraId="4E8EC2AB" w14:textId="56735CD5" w:rsidR="009E5A0C" w:rsidRPr="00BD6D9A" w:rsidRDefault="009E5A0C" w:rsidP="009E5A0C">
      <w:pPr>
        <w:pStyle w:val="ListParagraph"/>
        <w:numPr>
          <w:ilvl w:val="0"/>
          <w:numId w:val="7"/>
        </w:numPr>
        <w:spacing w:after="0" w:line="240" w:lineRule="auto"/>
        <w:rPr>
          <w:rFonts w:ascii="EB Garamond" w:hAnsi="EB Garamond" w:cs="EB Garamond"/>
          <w:b/>
          <w:color w:val="808080" w:themeColor="background1" w:themeShade="80"/>
          <w:sz w:val="24"/>
          <w:szCs w:val="24"/>
        </w:rPr>
      </w:pPr>
      <w:r>
        <w:rPr>
          <w:rFonts w:ascii="EB Garamond" w:hAnsi="EB Garamond" w:cs="EB Garamond"/>
          <w:color w:val="808080" w:themeColor="background1" w:themeShade="80"/>
          <w:sz w:val="24"/>
          <w:szCs w:val="24"/>
        </w:rPr>
        <w:t>To include the following funding citation on all promotional material</w:t>
      </w:r>
      <w:r w:rsidR="00F90BA1">
        <w:rPr>
          <w:rFonts w:ascii="EB Garamond" w:hAnsi="EB Garamond" w:cs="EB Garamond"/>
          <w:color w:val="808080" w:themeColor="background1" w:themeShade="80"/>
          <w:sz w:val="24"/>
          <w:szCs w:val="24"/>
        </w:rPr>
        <w:t>:</w:t>
      </w:r>
    </w:p>
    <w:p w14:paraId="28BDC60E" w14:textId="77777777" w:rsidR="00F90BA1" w:rsidRPr="00BD6D9A" w:rsidRDefault="00F90BA1" w:rsidP="00BD6D9A">
      <w:pPr>
        <w:spacing w:after="0" w:line="240" w:lineRule="auto"/>
        <w:ind w:left="1980"/>
        <w:rPr>
          <w:rFonts w:ascii="EB Garamond" w:hAnsi="EB Garamond" w:cs="EB Garamond"/>
          <w:b/>
          <w:color w:val="808080" w:themeColor="background1" w:themeShade="80"/>
          <w:sz w:val="24"/>
          <w:szCs w:val="24"/>
        </w:rPr>
      </w:pPr>
      <w:r w:rsidRPr="00F90BA1">
        <w:rPr>
          <w:rStyle w:val="Emphasis"/>
          <w:rFonts w:ascii="EB Garamond" w:hAnsi="EB Garamond" w:cs="EB Garamond"/>
          <w:color w:val="808080" w:themeColor="background1" w:themeShade="80"/>
          <w:sz w:val="24"/>
          <w:szCs w:val="24"/>
        </w:rPr>
        <w:t>Regional Trail Workshop grants are made possible through funds granted through the U.S. Department of Transportation’s Federal Highway Administration (FHWA). FHWA provides funds to states to develop and maintain recreational trails and trail-related facilities for motorized and non-motorized recreational trail uses. The Department of Conservation and Natural Resources (DCNR) has been designated as the state agency responsible for administering this federal program in Pennsylvania.</w:t>
      </w:r>
    </w:p>
    <w:p w14:paraId="42E38BD9" w14:textId="77777777" w:rsidR="002B1632" w:rsidRPr="009A7B75" w:rsidRDefault="002B1632" w:rsidP="00BD6D9A">
      <w:pPr>
        <w:pStyle w:val="ListParagraph"/>
        <w:numPr>
          <w:ilvl w:val="0"/>
          <w:numId w:val="7"/>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To electronically submit a final report including:</w:t>
      </w:r>
    </w:p>
    <w:p w14:paraId="2E78DD00" w14:textId="77777777" w:rsidR="002B1632" w:rsidRPr="009A7B75" w:rsidRDefault="002B1632" w:rsidP="002B1632">
      <w:pPr>
        <w:pStyle w:val="ListParagraph"/>
        <w:numPr>
          <w:ilvl w:val="1"/>
          <w:numId w:val="1"/>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 xml:space="preserve">Synopsis of event </w:t>
      </w:r>
    </w:p>
    <w:p w14:paraId="3EE7D531" w14:textId="1900772D" w:rsidR="007B329F" w:rsidRPr="009A7B75" w:rsidRDefault="002B1632" w:rsidP="007B329F">
      <w:pPr>
        <w:pStyle w:val="ListParagraph"/>
        <w:numPr>
          <w:ilvl w:val="1"/>
          <w:numId w:val="1"/>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Copies of marketing materials</w:t>
      </w:r>
    </w:p>
    <w:p w14:paraId="6D3CDBE7" w14:textId="77777777" w:rsidR="002B1632" w:rsidRPr="009A7B75" w:rsidRDefault="002B1632" w:rsidP="002B1632">
      <w:pPr>
        <w:pStyle w:val="ListParagraph"/>
        <w:numPr>
          <w:ilvl w:val="1"/>
          <w:numId w:val="1"/>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Copies of the registration and program guides</w:t>
      </w:r>
    </w:p>
    <w:p w14:paraId="6FB6A41E" w14:textId="77777777" w:rsidR="00BE2082" w:rsidRPr="009A7B75" w:rsidRDefault="002B1632" w:rsidP="00BE2082">
      <w:pPr>
        <w:pStyle w:val="ListParagraph"/>
        <w:numPr>
          <w:ilvl w:val="1"/>
          <w:numId w:val="1"/>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Attendee evaluation results</w:t>
      </w:r>
    </w:p>
    <w:p w14:paraId="2209E9E0" w14:textId="2D07CE54" w:rsidR="002B1632" w:rsidRPr="009A7B75" w:rsidRDefault="002B1632" w:rsidP="00BE2082">
      <w:pPr>
        <w:pStyle w:val="ListParagraph"/>
        <w:numPr>
          <w:ilvl w:val="1"/>
          <w:numId w:val="1"/>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Photographs</w:t>
      </w:r>
    </w:p>
    <w:p w14:paraId="1F833054" w14:textId="1D83F21F" w:rsidR="004A59C9" w:rsidRPr="009A7B75" w:rsidRDefault="004A59C9" w:rsidP="00BE2082">
      <w:pPr>
        <w:pStyle w:val="ListParagraph"/>
        <w:numPr>
          <w:ilvl w:val="1"/>
          <w:numId w:val="1"/>
        </w:numPr>
        <w:spacing w:after="0" w:line="240" w:lineRule="auto"/>
        <w:rPr>
          <w:rFonts w:ascii="EB Garamond" w:hAnsi="EB Garamond" w:cs="EB Garamond"/>
          <w:b/>
          <w:color w:val="808080" w:themeColor="background1" w:themeShade="80"/>
          <w:sz w:val="24"/>
          <w:szCs w:val="24"/>
        </w:rPr>
      </w:pPr>
      <w:r w:rsidRPr="009A7B75">
        <w:rPr>
          <w:rFonts w:ascii="EB Garamond" w:hAnsi="EB Garamond" w:cs="EB Garamond"/>
          <w:color w:val="808080" w:themeColor="background1" w:themeShade="80"/>
          <w:sz w:val="24"/>
          <w:szCs w:val="24"/>
        </w:rPr>
        <w:t>Financial report</w:t>
      </w:r>
    </w:p>
    <w:p w14:paraId="570E7CE6" w14:textId="77777777" w:rsidR="002B1632" w:rsidRPr="0070371C" w:rsidRDefault="002B1632" w:rsidP="002B1632">
      <w:pPr>
        <w:spacing w:after="0" w:line="240" w:lineRule="auto"/>
        <w:rPr>
          <w:rFonts w:ascii="EB Garamond" w:hAnsi="EB Garamond" w:cs="EB Garamond"/>
          <w:i/>
          <w:color w:val="808080" w:themeColor="background1" w:themeShade="80"/>
          <w:sz w:val="20"/>
          <w:szCs w:val="20"/>
        </w:rPr>
      </w:pPr>
    </w:p>
    <w:p w14:paraId="25F86C47" w14:textId="2C9703B4" w:rsidR="00C61431" w:rsidRPr="0070371C" w:rsidRDefault="00BE2082" w:rsidP="002B1632">
      <w:pPr>
        <w:spacing w:after="0" w:line="24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Signature ______________________________________________________________</w:t>
      </w:r>
    </w:p>
    <w:p w14:paraId="5C3FCAB1" w14:textId="4EFBE403" w:rsidR="00BE2082" w:rsidRPr="0070371C" w:rsidRDefault="00BE2082" w:rsidP="00BE2082">
      <w:pPr>
        <w:spacing w:after="0" w:line="360" w:lineRule="auto"/>
        <w:rPr>
          <w:rFonts w:ascii="EB Garamond" w:hAnsi="EB Garamond" w:cs="EB Garamond"/>
          <w:color w:val="808080" w:themeColor="background1" w:themeShade="80"/>
          <w:sz w:val="20"/>
          <w:szCs w:val="20"/>
        </w:rPr>
      </w:pPr>
      <w:r w:rsidRPr="0070371C">
        <w:rPr>
          <w:rFonts w:ascii="EB Garamond" w:hAnsi="EB Garamond" w:cs="EB Garamond"/>
          <w:color w:val="808080" w:themeColor="background1" w:themeShade="80"/>
          <w:sz w:val="20"/>
          <w:szCs w:val="20"/>
        </w:rPr>
        <w:t>(organization’s chief executive)</w:t>
      </w:r>
    </w:p>
    <w:p w14:paraId="00591873" w14:textId="04E95281" w:rsidR="00BE2082" w:rsidRPr="0070371C" w:rsidRDefault="00BE2082" w:rsidP="00BE2082">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Printed Name: </w:t>
      </w:r>
      <w:sdt>
        <w:sdtPr>
          <w:rPr>
            <w:rFonts w:ascii="EB Garamond" w:hAnsi="EB Garamond" w:cs="EB Garamond"/>
            <w:b/>
            <w:color w:val="808080" w:themeColor="background1" w:themeShade="80"/>
            <w:sz w:val="20"/>
            <w:szCs w:val="20"/>
          </w:rPr>
          <w:id w:val="-1727978890"/>
          <w:placeholder>
            <w:docPart w:val="DefaultPlaceholder_-1854013440"/>
          </w:placeholder>
        </w:sdtPr>
        <w:sdtContent>
          <w:sdt>
            <w:sdtPr>
              <w:rPr>
                <w:rFonts w:ascii="EB Garamond" w:hAnsi="EB Garamond" w:cs="EB Garamond"/>
                <w:color w:val="808080" w:themeColor="background1" w:themeShade="80"/>
                <w:sz w:val="20"/>
                <w:szCs w:val="20"/>
              </w:rPr>
              <w:id w:val="-1249951681"/>
              <w:placeholder>
                <w:docPart w:val="EB37B0D1436F437F9AF8D8A181D50EA6"/>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59BCF000" w14:textId="7223E116" w:rsidR="00BE2082" w:rsidRPr="0070371C" w:rsidRDefault="00BE2082" w:rsidP="00BE2082">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t xml:space="preserve">Title: </w:t>
      </w:r>
      <w:sdt>
        <w:sdtPr>
          <w:rPr>
            <w:rFonts w:ascii="EB Garamond" w:hAnsi="EB Garamond" w:cs="EB Garamond"/>
            <w:b/>
            <w:color w:val="808080" w:themeColor="background1" w:themeShade="80"/>
            <w:sz w:val="20"/>
            <w:szCs w:val="20"/>
          </w:rPr>
          <w:id w:val="750774218"/>
          <w:placeholder>
            <w:docPart w:val="DefaultPlaceholder_-1854013440"/>
          </w:placeholder>
        </w:sdtPr>
        <w:sdtContent>
          <w:sdt>
            <w:sdtPr>
              <w:rPr>
                <w:rFonts w:ascii="EB Garamond" w:hAnsi="EB Garamond" w:cs="EB Garamond"/>
                <w:color w:val="808080" w:themeColor="background1" w:themeShade="80"/>
                <w:sz w:val="20"/>
                <w:szCs w:val="20"/>
              </w:rPr>
              <w:id w:val="1280461650"/>
              <w:placeholder>
                <w:docPart w:val="9D8BA1451F374820BC85D7EE877D3D5F"/>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p w14:paraId="7D2E577B" w14:textId="619329BD" w:rsidR="00BE2082" w:rsidRPr="00D51E14" w:rsidRDefault="00BE2082" w:rsidP="00D51E14">
      <w:pPr>
        <w:spacing w:after="0" w:line="360" w:lineRule="auto"/>
        <w:rPr>
          <w:rFonts w:ascii="EB Garamond" w:hAnsi="EB Garamond" w:cs="EB Garamond"/>
          <w:b/>
          <w:color w:val="808080" w:themeColor="background1" w:themeShade="80"/>
          <w:sz w:val="20"/>
          <w:szCs w:val="20"/>
        </w:rPr>
      </w:pPr>
      <w:r w:rsidRPr="0070371C">
        <w:rPr>
          <w:rFonts w:ascii="EB Garamond" w:hAnsi="EB Garamond" w:cs="EB Garamond"/>
          <w:b/>
          <w:color w:val="808080" w:themeColor="background1" w:themeShade="80"/>
          <w:sz w:val="20"/>
          <w:szCs w:val="20"/>
        </w:rPr>
        <w:lastRenderedPageBreak/>
        <w:t xml:space="preserve">Date: </w:t>
      </w:r>
      <w:sdt>
        <w:sdtPr>
          <w:rPr>
            <w:rFonts w:ascii="EB Garamond" w:hAnsi="EB Garamond" w:cs="EB Garamond"/>
            <w:b/>
            <w:color w:val="808080" w:themeColor="background1" w:themeShade="80"/>
            <w:sz w:val="20"/>
            <w:szCs w:val="20"/>
          </w:rPr>
          <w:id w:val="1124888521"/>
          <w:placeholder>
            <w:docPart w:val="DefaultPlaceholder_-1854013440"/>
          </w:placeholder>
        </w:sdtPr>
        <w:sdtContent>
          <w:sdt>
            <w:sdtPr>
              <w:rPr>
                <w:rFonts w:ascii="EB Garamond" w:hAnsi="EB Garamond" w:cs="EB Garamond"/>
                <w:color w:val="808080" w:themeColor="background1" w:themeShade="80"/>
                <w:sz w:val="20"/>
                <w:szCs w:val="20"/>
              </w:rPr>
              <w:id w:val="994069016"/>
              <w:placeholder>
                <w:docPart w:val="2BFF89BB089B420BB355B1684DE10B86"/>
              </w:placeholder>
              <w:showingPlcHdr/>
            </w:sdtPr>
            <w:sdtContent>
              <w:r w:rsidRPr="0070371C">
                <w:rPr>
                  <w:rStyle w:val="PlaceholderText"/>
                  <w:rFonts w:ascii="EB Garamond" w:hAnsi="EB Garamond" w:cs="EB Garamond"/>
                  <w:color w:val="808080" w:themeColor="background1" w:themeShade="80"/>
                  <w:highlight w:val="lightGray"/>
                </w:rPr>
                <w:t>Click or tap here to enter text.</w:t>
              </w:r>
            </w:sdtContent>
          </w:sdt>
        </w:sdtContent>
      </w:sdt>
    </w:p>
    <w:sectPr w:rsidR="00BE2082" w:rsidRPr="00D51E14" w:rsidSect="00475654">
      <w:headerReference w:type="default" r:id="rId13"/>
      <w:footerReference w:type="default" r:id="rId14"/>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A098E" w14:textId="77777777" w:rsidR="00195399" w:rsidRDefault="00195399" w:rsidP="00A61F0E">
      <w:pPr>
        <w:spacing w:after="0" w:line="240" w:lineRule="auto"/>
      </w:pPr>
      <w:r>
        <w:separator/>
      </w:r>
    </w:p>
  </w:endnote>
  <w:endnote w:type="continuationSeparator" w:id="0">
    <w:p w14:paraId="2F9C749C" w14:textId="77777777" w:rsidR="00195399" w:rsidRDefault="00195399" w:rsidP="00A61F0E">
      <w:pPr>
        <w:spacing w:after="0" w:line="240" w:lineRule="auto"/>
      </w:pPr>
      <w:r>
        <w:continuationSeparator/>
      </w:r>
    </w:p>
  </w:endnote>
  <w:endnote w:type="continuationNotice" w:id="1">
    <w:p w14:paraId="4339091D" w14:textId="77777777" w:rsidR="00195399" w:rsidRDefault="001953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Oswald">
    <w:panose1 w:val="00000000000000000000"/>
    <w:charset w:val="00"/>
    <w:family w:val="auto"/>
    <w:pitch w:val="variable"/>
    <w:sig w:usb0="A00002FF" w:usb1="4000204B" w:usb2="00000000" w:usb3="00000000" w:csb0="00000197"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117506756"/>
      <w:docPartObj>
        <w:docPartGallery w:val="Page Numbers (Bottom of Page)"/>
        <w:docPartUnique/>
      </w:docPartObj>
    </w:sdtPr>
    <w:sdtContent>
      <w:sdt>
        <w:sdtPr>
          <w:rPr>
            <w:rFonts w:ascii="Arial" w:hAnsi="Arial" w:cs="Arial"/>
            <w:sz w:val="20"/>
            <w:szCs w:val="20"/>
          </w:rPr>
          <w:id w:val="-1705238520"/>
          <w:docPartObj>
            <w:docPartGallery w:val="Page Numbers (Top of Page)"/>
            <w:docPartUnique/>
          </w:docPartObj>
        </w:sdtPr>
        <w:sdtContent>
          <w:p w14:paraId="71DA6483" w14:textId="5861C85B" w:rsidR="006214AC" w:rsidRPr="006214AC" w:rsidRDefault="006214AC" w:rsidP="00AE59DD">
            <w:pPr>
              <w:pStyle w:val="Footer"/>
              <w:jc w:val="center"/>
              <w:rPr>
                <w:rFonts w:ascii="Arial" w:hAnsi="Arial" w:cs="Arial"/>
                <w:sz w:val="20"/>
                <w:szCs w:val="20"/>
              </w:rPr>
            </w:pPr>
            <w:r w:rsidRPr="006214AC">
              <w:rPr>
                <w:rFonts w:ascii="Arial" w:hAnsi="Arial" w:cs="Arial"/>
                <w:sz w:val="20"/>
                <w:szCs w:val="20"/>
              </w:rPr>
              <w:t xml:space="preserve">Page </w:t>
            </w:r>
            <w:r w:rsidRPr="006214AC">
              <w:rPr>
                <w:rFonts w:ascii="Arial" w:hAnsi="Arial" w:cs="Arial"/>
                <w:b/>
                <w:bCs/>
                <w:sz w:val="20"/>
                <w:szCs w:val="20"/>
              </w:rPr>
              <w:fldChar w:fldCharType="begin"/>
            </w:r>
            <w:r w:rsidRPr="006214AC">
              <w:rPr>
                <w:rFonts w:ascii="Arial" w:hAnsi="Arial" w:cs="Arial"/>
                <w:b/>
                <w:bCs/>
                <w:sz w:val="20"/>
                <w:szCs w:val="20"/>
              </w:rPr>
              <w:instrText xml:space="preserve"> PAGE </w:instrText>
            </w:r>
            <w:r w:rsidRPr="006214AC">
              <w:rPr>
                <w:rFonts w:ascii="Arial" w:hAnsi="Arial" w:cs="Arial"/>
                <w:b/>
                <w:bCs/>
                <w:sz w:val="20"/>
                <w:szCs w:val="20"/>
              </w:rPr>
              <w:fldChar w:fldCharType="separate"/>
            </w:r>
            <w:r w:rsidR="004A59C9">
              <w:rPr>
                <w:rFonts w:ascii="Arial" w:hAnsi="Arial" w:cs="Arial"/>
                <w:b/>
                <w:bCs/>
                <w:noProof/>
                <w:sz w:val="20"/>
                <w:szCs w:val="20"/>
              </w:rPr>
              <w:t>2</w:t>
            </w:r>
            <w:r w:rsidRPr="006214AC">
              <w:rPr>
                <w:rFonts w:ascii="Arial" w:hAnsi="Arial" w:cs="Arial"/>
                <w:b/>
                <w:bCs/>
                <w:sz w:val="20"/>
                <w:szCs w:val="20"/>
              </w:rPr>
              <w:fldChar w:fldCharType="end"/>
            </w:r>
            <w:r w:rsidRPr="006214AC">
              <w:rPr>
                <w:rFonts w:ascii="Arial" w:hAnsi="Arial" w:cs="Arial"/>
                <w:sz w:val="20"/>
                <w:szCs w:val="20"/>
              </w:rPr>
              <w:t xml:space="preserve"> of </w:t>
            </w:r>
            <w:r w:rsidRPr="006214AC">
              <w:rPr>
                <w:rFonts w:ascii="Arial" w:hAnsi="Arial" w:cs="Arial"/>
                <w:b/>
                <w:bCs/>
                <w:sz w:val="20"/>
                <w:szCs w:val="20"/>
              </w:rPr>
              <w:fldChar w:fldCharType="begin"/>
            </w:r>
            <w:r w:rsidRPr="006214AC">
              <w:rPr>
                <w:rFonts w:ascii="Arial" w:hAnsi="Arial" w:cs="Arial"/>
                <w:b/>
                <w:bCs/>
                <w:sz w:val="20"/>
                <w:szCs w:val="20"/>
              </w:rPr>
              <w:instrText xml:space="preserve"> NUMPAGES  </w:instrText>
            </w:r>
            <w:r w:rsidRPr="006214AC">
              <w:rPr>
                <w:rFonts w:ascii="Arial" w:hAnsi="Arial" w:cs="Arial"/>
                <w:b/>
                <w:bCs/>
                <w:sz w:val="20"/>
                <w:szCs w:val="20"/>
              </w:rPr>
              <w:fldChar w:fldCharType="separate"/>
            </w:r>
            <w:r w:rsidR="004A59C9">
              <w:rPr>
                <w:rFonts w:ascii="Arial" w:hAnsi="Arial" w:cs="Arial"/>
                <w:b/>
                <w:bCs/>
                <w:noProof/>
                <w:sz w:val="20"/>
                <w:szCs w:val="20"/>
              </w:rPr>
              <w:t>3</w:t>
            </w:r>
            <w:r w:rsidRPr="006214AC">
              <w:rPr>
                <w:rFonts w:ascii="Arial" w:hAnsi="Arial" w:cs="Arial"/>
                <w:b/>
                <w:bCs/>
                <w:sz w:val="20"/>
                <w:szCs w:val="20"/>
              </w:rPr>
              <w:fldChar w:fldCharType="end"/>
            </w:r>
            <w:r>
              <w:rPr>
                <w:rFonts w:ascii="Arial" w:hAnsi="Arial" w:cs="Arial"/>
                <w:b/>
                <w:bCs/>
                <w:sz w:val="20"/>
                <w:szCs w:val="20"/>
              </w:rPr>
              <w:t xml:space="preserve"> </w:t>
            </w:r>
          </w:p>
        </w:sdtContent>
      </w:sdt>
    </w:sdtContent>
  </w:sdt>
  <w:p w14:paraId="0FAEF07B" w14:textId="77777777" w:rsidR="00761651" w:rsidRPr="006214AC" w:rsidRDefault="00761651">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48A4E" w14:textId="77777777" w:rsidR="00195399" w:rsidRDefault="00195399" w:rsidP="00A61F0E">
      <w:pPr>
        <w:spacing w:after="0" w:line="240" w:lineRule="auto"/>
      </w:pPr>
      <w:r>
        <w:separator/>
      </w:r>
    </w:p>
  </w:footnote>
  <w:footnote w:type="continuationSeparator" w:id="0">
    <w:p w14:paraId="0E807195" w14:textId="77777777" w:rsidR="00195399" w:rsidRDefault="00195399" w:rsidP="00A61F0E">
      <w:pPr>
        <w:spacing w:after="0" w:line="240" w:lineRule="auto"/>
      </w:pPr>
      <w:r>
        <w:continuationSeparator/>
      </w:r>
    </w:p>
  </w:footnote>
  <w:footnote w:type="continuationNotice" w:id="1">
    <w:p w14:paraId="32AB47C3" w14:textId="77777777" w:rsidR="00195399" w:rsidRDefault="001953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C321" w14:textId="66013B2D" w:rsidR="00A61F0E" w:rsidRPr="0070371C" w:rsidRDefault="00475654" w:rsidP="00475654">
    <w:pPr>
      <w:tabs>
        <w:tab w:val="left" w:pos="733"/>
        <w:tab w:val="center" w:pos="4680"/>
      </w:tabs>
      <w:spacing w:after="0" w:line="240" w:lineRule="auto"/>
      <w:jc w:val="right"/>
      <w:rPr>
        <w:rFonts w:ascii="Oswald" w:hAnsi="Oswald" w:cstheme="minorHAnsi"/>
        <w:bCs/>
        <w:color w:val="6D3628"/>
        <w:sz w:val="48"/>
        <w:szCs w:val="48"/>
      </w:rPr>
    </w:pPr>
    <w:r>
      <w:rPr>
        <w:rFonts w:ascii="Rockwell" w:hAnsi="Rockwell"/>
        <w:b/>
        <w:noProof/>
        <w:color w:val="000000" w:themeColor="text1"/>
        <w:sz w:val="48"/>
        <w:szCs w:val="48"/>
      </w:rPr>
      <w:drawing>
        <wp:anchor distT="0" distB="0" distL="114300" distR="114300" simplePos="0" relativeHeight="251658240" behindDoc="1" locked="0" layoutInCell="1" allowOverlap="1" wp14:anchorId="58480F0E" wp14:editId="3E2F8E23">
          <wp:simplePos x="0" y="0"/>
          <wp:positionH relativeFrom="column">
            <wp:posOffset>0</wp:posOffset>
          </wp:positionH>
          <wp:positionV relativeFrom="paragraph">
            <wp:posOffset>0</wp:posOffset>
          </wp:positionV>
          <wp:extent cx="1575828" cy="1071563"/>
          <wp:effectExtent l="0" t="0" r="5715" b="0"/>
          <wp:wrapTight wrapText="bothSides">
            <wp:wrapPolygon edited="0">
              <wp:start x="0" y="0"/>
              <wp:lineTo x="0" y="21126"/>
              <wp:lineTo x="21417" y="21126"/>
              <wp:lineTo x="21417"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5828" cy="1071563"/>
                  </a:xfrm>
                  <a:prstGeom prst="rect">
                    <a:avLst/>
                  </a:prstGeom>
                </pic:spPr>
              </pic:pic>
            </a:graphicData>
          </a:graphic>
        </wp:anchor>
      </w:drawing>
    </w:r>
    <w:r w:rsidR="0024344E">
      <w:rPr>
        <w:rFonts w:ascii="Rockwell" w:hAnsi="Rockwell"/>
        <w:b/>
        <w:color w:val="000000" w:themeColor="text1"/>
        <w:sz w:val="48"/>
        <w:szCs w:val="48"/>
      </w:rPr>
      <w:tab/>
    </w:r>
    <w:r w:rsidR="0024344E">
      <w:rPr>
        <w:rFonts w:ascii="Rockwell" w:hAnsi="Rockwell"/>
        <w:b/>
        <w:color w:val="000000" w:themeColor="text1"/>
        <w:sz w:val="48"/>
        <w:szCs w:val="48"/>
      </w:rPr>
      <w:tab/>
    </w:r>
    <w:r w:rsidR="00A61F0E" w:rsidRPr="0070371C">
      <w:rPr>
        <w:rFonts w:ascii="Oswald" w:hAnsi="Oswald" w:cstheme="minorHAnsi"/>
        <w:bCs/>
        <w:color w:val="6D3628"/>
        <w:sz w:val="48"/>
        <w:szCs w:val="48"/>
      </w:rPr>
      <w:t>Regional Trail Workshop</w:t>
    </w:r>
  </w:p>
  <w:p w14:paraId="2043B590" w14:textId="77777777" w:rsidR="00A61F0E" w:rsidRPr="0070371C" w:rsidRDefault="00A61F0E" w:rsidP="00475654">
    <w:pPr>
      <w:spacing w:after="0" w:line="240" w:lineRule="auto"/>
      <w:jc w:val="right"/>
      <w:rPr>
        <w:rFonts w:ascii="Oswald" w:hAnsi="Oswald" w:cstheme="minorHAnsi"/>
        <w:bCs/>
        <w:color w:val="6D3628"/>
        <w:sz w:val="48"/>
        <w:szCs w:val="48"/>
      </w:rPr>
    </w:pPr>
    <w:r w:rsidRPr="0070371C">
      <w:rPr>
        <w:rFonts w:ascii="Oswald" w:hAnsi="Oswald" w:cstheme="minorHAnsi"/>
        <w:bCs/>
        <w:color w:val="6D3628"/>
        <w:sz w:val="48"/>
        <w:szCs w:val="48"/>
      </w:rPr>
      <w:t>GRANT APPLICATION</w:t>
    </w:r>
  </w:p>
  <w:p w14:paraId="6099106E" w14:textId="3B7BBC6C" w:rsidR="00A61F0E" w:rsidRPr="00BD6D9A" w:rsidRDefault="00A61F0E" w:rsidP="00475654">
    <w:pPr>
      <w:spacing w:after="0" w:line="240" w:lineRule="auto"/>
      <w:jc w:val="right"/>
      <w:rPr>
        <w:rFonts w:ascii="Oswald" w:hAnsi="Oswald" w:cstheme="minorHAnsi"/>
        <w:iCs/>
        <w:color w:val="0D0D0D" w:themeColor="text1" w:themeTint="F2"/>
        <w:sz w:val="20"/>
        <w:szCs w:val="20"/>
      </w:rPr>
    </w:pPr>
    <w:r w:rsidRPr="00BD6D9A">
      <w:rPr>
        <w:rFonts w:ascii="Oswald" w:hAnsi="Oswald" w:cstheme="minorHAnsi"/>
        <w:iCs/>
        <w:color w:val="0D0D0D" w:themeColor="text1" w:themeTint="F2"/>
        <w:sz w:val="20"/>
        <w:szCs w:val="20"/>
      </w:rPr>
      <w:t xml:space="preserve">Supported </w:t>
    </w:r>
    <w:r w:rsidR="00247457" w:rsidRPr="00BD6D9A">
      <w:rPr>
        <w:rFonts w:ascii="Oswald" w:hAnsi="Oswald" w:cstheme="minorHAnsi"/>
        <w:iCs/>
        <w:color w:val="0D0D0D" w:themeColor="text1" w:themeTint="F2"/>
        <w:sz w:val="20"/>
        <w:szCs w:val="20"/>
      </w:rPr>
      <w:t>with</w:t>
    </w:r>
    <w:r w:rsidRPr="00BD6D9A">
      <w:rPr>
        <w:rFonts w:ascii="Oswald" w:hAnsi="Oswald" w:cstheme="minorHAnsi"/>
        <w:iCs/>
        <w:color w:val="0D0D0D" w:themeColor="text1" w:themeTint="F2"/>
        <w:sz w:val="20"/>
        <w:szCs w:val="20"/>
      </w:rPr>
      <w:t xml:space="preserve"> a grant from the Pennsylvania Department of Conservation and Natural Resources</w:t>
    </w:r>
  </w:p>
  <w:p w14:paraId="6188C46B" w14:textId="77777777" w:rsidR="00A61F0E" w:rsidRPr="00A44EA6" w:rsidRDefault="00A61F0E" w:rsidP="00A61F0E">
    <w:pPr>
      <w:pStyle w:val="Head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86B4B"/>
    <w:multiLevelType w:val="hybridMultilevel"/>
    <w:tmpl w:val="D0EC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D7569"/>
    <w:multiLevelType w:val="hybridMultilevel"/>
    <w:tmpl w:val="B1AA7DF0"/>
    <w:lvl w:ilvl="0" w:tplc="C07C07DC">
      <w:start w:val="1"/>
      <w:numFmt w:val="upperRoman"/>
      <w:lvlText w:val="%1."/>
      <w:lvlJc w:val="left"/>
      <w:pPr>
        <w:ind w:left="1080" w:hanging="720"/>
      </w:pPr>
      <w:rPr>
        <w:rFonts w:hint="default"/>
      </w:rPr>
    </w:lvl>
    <w:lvl w:ilvl="1" w:tplc="FD149D66">
      <w:start w:val="1"/>
      <w:numFmt w:val="lowerLetter"/>
      <w:lvlText w:val="%2."/>
      <w:lvlJc w:val="left"/>
      <w:pPr>
        <w:ind w:left="1440" w:hanging="360"/>
      </w:pPr>
      <w:rPr>
        <w:rFonts w:ascii="Gill Sans MT" w:hAnsi="Gill Sans MT" w:hint="default"/>
        <w:b/>
        <w:i w:val="0"/>
        <w:sz w:val="22"/>
        <w:szCs w:val="22"/>
      </w:rPr>
    </w:lvl>
    <w:lvl w:ilvl="2" w:tplc="642A1694">
      <w:start w:val="1"/>
      <w:numFmt w:val="lowerRoman"/>
      <w:lvlText w:val="%3."/>
      <w:lvlJc w:val="right"/>
      <w:pPr>
        <w:ind w:left="2160" w:hanging="180"/>
      </w:pPr>
      <w:rPr>
        <w:b/>
        <w:sz w:val="20"/>
        <w:szCs w:val="20"/>
      </w:rPr>
    </w:lvl>
    <w:lvl w:ilvl="3" w:tplc="C7D24808">
      <w:start w:val="1"/>
      <w:numFmt w:val="decimal"/>
      <w:lvlText w:val="%4."/>
      <w:lvlJc w:val="left"/>
      <w:pPr>
        <w:ind w:left="2880" w:hanging="360"/>
      </w:pPr>
      <w:rPr>
        <w:b/>
        <w:sz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0136ED"/>
    <w:multiLevelType w:val="hybridMultilevel"/>
    <w:tmpl w:val="25A2179C"/>
    <w:lvl w:ilvl="0" w:tplc="0409000F">
      <w:start w:val="1"/>
      <w:numFmt w:val="decimal"/>
      <w:lvlText w:val="%1."/>
      <w:lvlJc w:val="left"/>
      <w:pPr>
        <w:ind w:left="1080" w:hanging="720"/>
      </w:pPr>
      <w:rPr>
        <w:rFonts w:hint="default"/>
      </w:rPr>
    </w:lvl>
    <w:lvl w:ilvl="1" w:tplc="FFFFFFFF">
      <w:start w:val="1"/>
      <w:numFmt w:val="lowerLetter"/>
      <w:lvlText w:val="%2."/>
      <w:lvlJc w:val="left"/>
      <w:pPr>
        <w:ind w:left="1440" w:hanging="360"/>
      </w:pPr>
      <w:rPr>
        <w:rFonts w:ascii="Gill Sans MT" w:hAnsi="Gill Sans MT" w:hint="default"/>
        <w:b/>
        <w:i w:val="0"/>
        <w:sz w:val="22"/>
        <w:szCs w:val="22"/>
      </w:rPr>
    </w:lvl>
    <w:lvl w:ilvl="2" w:tplc="FFFFFFFF">
      <w:start w:val="1"/>
      <w:numFmt w:val="lowerRoman"/>
      <w:lvlText w:val="%3."/>
      <w:lvlJc w:val="right"/>
      <w:pPr>
        <w:ind w:left="2160" w:hanging="180"/>
      </w:pPr>
      <w:rPr>
        <w:b/>
        <w:sz w:val="20"/>
        <w:szCs w:val="20"/>
      </w:rPr>
    </w:lvl>
    <w:lvl w:ilvl="3" w:tplc="FFFFFFFF">
      <w:start w:val="1"/>
      <w:numFmt w:val="decimal"/>
      <w:lvlText w:val="%4."/>
      <w:lvlJc w:val="left"/>
      <w:pPr>
        <w:ind w:left="2880" w:hanging="360"/>
      </w:pPr>
      <w:rPr>
        <w:b/>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5F311AF"/>
    <w:multiLevelType w:val="hybridMultilevel"/>
    <w:tmpl w:val="35E4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404596"/>
    <w:multiLevelType w:val="hybridMultilevel"/>
    <w:tmpl w:val="9E2C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CF79C2"/>
    <w:multiLevelType w:val="hybridMultilevel"/>
    <w:tmpl w:val="B164D300"/>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1800" w:hanging="360"/>
      </w:pPr>
      <w:rPr>
        <w:rFonts w:ascii="Courier New" w:hAnsi="Courier New" w:cs="Courier New" w:hint="default"/>
      </w:rPr>
    </w:lvl>
    <w:lvl w:ilvl="5" w:tplc="04090005">
      <w:start w:val="1"/>
      <w:numFmt w:val="bullet"/>
      <w:lvlText w:val=""/>
      <w:lvlJc w:val="left"/>
      <w:pPr>
        <w:ind w:left="-1080" w:hanging="360"/>
      </w:pPr>
      <w:rPr>
        <w:rFonts w:ascii="Wingdings" w:hAnsi="Wingdings" w:hint="default"/>
      </w:rPr>
    </w:lvl>
    <w:lvl w:ilvl="6" w:tplc="04090001">
      <w:start w:val="1"/>
      <w:numFmt w:val="bullet"/>
      <w:lvlText w:val=""/>
      <w:lvlJc w:val="left"/>
      <w:pPr>
        <w:ind w:left="-360" w:hanging="360"/>
      </w:pPr>
      <w:rPr>
        <w:rFonts w:ascii="Symbol" w:hAnsi="Symbol" w:hint="default"/>
      </w:rPr>
    </w:lvl>
    <w:lvl w:ilvl="7" w:tplc="04090003">
      <w:start w:val="1"/>
      <w:numFmt w:val="bullet"/>
      <w:lvlText w:val="o"/>
      <w:lvlJc w:val="left"/>
      <w:pPr>
        <w:ind w:left="360" w:hanging="360"/>
      </w:pPr>
      <w:rPr>
        <w:rFonts w:ascii="Courier New" w:hAnsi="Courier New" w:cs="Courier New" w:hint="default"/>
      </w:rPr>
    </w:lvl>
    <w:lvl w:ilvl="8" w:tplc="04090005">
      <w:start w:val="1"/>
      <w:numFmt w:val="bullet"/>
      <w:lvlText w:val=""/>
      <w:lvlJc w:val="left"/>
      <w:pPr>
        <w:ind w:left="1080" w:hanging="360"/>
      </w:pPr>
      <w:rPr>
        <w:rFonts w:ascii="Wingdings" w:hAnsi="Wingdings" w:hint="default"/>
      </w:rPr>
    </w:lvl>
  </w:abstractNum>
  <w:abstractNum w:abstractNumId="6" w15:restartNumberingAfterBreak="0">
    <w:nsid w:val="7BE436B0"/>
    <w:multiLevelType w:val="hybridMultilevel"/>
    <w:tmpl w:val="51B04C0C"/>
    <w:lvl w:ilvl="0" w:tplc="FFFFFFFF">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FFFFFFFF">
      <w:start w:val="1"/>
      <w:numFmt w:val="lowerRoman"/>
      <w:lvlText w:val="%3."/>
      <w:lvlJc w:val="right"/>
      <w:pPr>
        <w:ind w:left="2160" w:hanging="180"/>
      </w:pPr>
      <w:rPr>
        <w:b/>
        <w:sz w:val="20"/>
        <w:szCs w:val="20"/>
      </w:rPr>
    </w:lvl>
    <w:lvl w:ilvl="3" w:tplc="FFFFFFFF">
      <w:start w:val="1"/>
      <w:numFmt w:val="decimal"/>
      <w:lvlText w:val="%4."/>
      <w:lvlJc w:val="left"/>
      <w:pPr>
        <w:ind w:left="2880" w:hanging="360"/>
      </w:pPr>
      <w:rPr>
        <w:b/>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8510450">
    <w:abstractNumId w:val="1"/>
  </w:num>
  <w:num w:numId="2" w16cid:durableId="611129002">
    <w:abstractNumId w:val="3"/>
  </w:num>
  <w:num w:numId="3" w16cid:durableId="2112973362">
    <w:abstractNumId w:val="5"/>
  </w:num>
  <w:num w:numId="4" w16cid:durableId="61873157">
    <w:abstractNumId w:val="0"/>
  </w:num>
  <w:num w:numId="5" w16cid:durableId="355271251">
    <w:abstractNumId w:val="4"/>
  </w:num>
  <w:num w:numId="6" w16cid:durableId="1308247255">
    <w:abstractNumId w:val="6"/>
  </w:num>
  <w:num w:numId="7" w16cid:durableId="1601720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F0E"/>
    <w:rsid w:val="00002467"/>
    <w:rsid w:val="00014469"/>
    <w:rsid w:val="000415C0"/>
    <w:rsid w:val="00041A25"/>
    <w:rsid w:val="00051663"/>
    <w:rsid w:val="000517FA"/>
    <w:rsid w:val="00075DFE"/>
    <w:rsid w:val="00077606"/>
    <w:rsid w:val="000D313D"/>
    <w:rsid w:val="000F7D03"/>
    <w:rsid w:val="00141AD6"/>
    <w:rsid w:val="001703DB"/>
    <w:rsid w:val="001828D9"/>
    <w:rsid w:val="00182EA9"/>
    <w:rsid w:val="00187E32"/>
    <w:rsid w:val="00194856"/>
    <w:rsid w:val="00195399"/>
    <w:rsid w:val="001B702E"/>
    <w:rsid w:val="001C0632"/>
    <w:rsid w:val="001D41CB"/>
    <w:rsid w:val="001E2285"/>
    <w:rsid w:val="00201367"/>
    <w:rsid w:val="00207EB6"/>
    <w:rsid w:val="0021262B"/>
    <w:rsid w:val="0024344E"/>
    <w:rsid w:val="0024503C"/>
    <w:rsid w:val="00247457"/>
    <w:rsid w:val="00261DA6"/>
    <w:rsid w:val="00263A98"/>
    <w:rsid w:val="00265C50"/>
    <w:rsid w:val="00271249"/>
    <w:rsid w:val="002800F1"/>
    <w:rsid w:val="00284E48"/>
    <w:rsid w:val="002A3C0A"/>
    <w:rsid w:val="002B1632"/>
    <w:rsid w:val="002B5957"/>
    <w:rsid w:val="002D79EC"/>
    <w:rsid w:val="002F4390"/>
    <w:rsid w:val="002F7C67"/>
    <w:rsid w:val="00310DD3"/>
    <w:rsid w:val="00313A75"/>
    <w:rsid w:val="003327E7"/>
    <w:rsid w:val="00347076"/>
    <w:rsid w:val="00365D75"/>
    <w:rsid w:val="00372C2B"/>
    <w:rsid w:val="003779B7"/>
    <w:rsid w:val="00380F9F"/>
    <w:rsid w:val="00381E32"/>
    <w:rsid w:val="00392A23"/>
    <w:rsid w:val="003B45BC"/>
    <w:rsid w:val="003C03EB"/>
    <w:rsid w:val="003C1B8C"/>
    <w:rsid w:val="003C48DC"/>
    <w:rsid w:val="003F7CCF"/>
    <w:rsid w:val="00421318"/>
    <w:rsid w:val="00475654"/>
    <w:rsid w:val="00483975"/>
    <w:rsid w:val="00487124"/>
    <w:rsid w:val="0049524C"/>
    <w:rsid w:val="004A59C9"/>
    <w:rsid w:val="004A7CD9"/>
    <w:rsid w:val="004D19FB"/>
    <w:rsid w:val="004D4256"/>
    <w:rsid w:val="004E1649"/>
    <w:rsid w:val="005077F3"/>
    <w:rsid w:val="005426E5"/>
    <w:rsid w:val="00585B2D"/>
    <w:rsid w:val="005A03B8"/>
    <w:rsid w:val="005A1CF4"/>
    <w:rsid w:val="005A32DF"/>
    <w:rsid w:val="005C0F34"/>
    <w:rsid w:val="005E5370"/>
    <w:rsid w:val="006013A8"/>
    <w:rsid w:val="00605790"/>
    <w:rsid w:val="006214AC"/>
    <w:rsid w:val="00623896"/>
    <w:rsid w:val="00636195"/>
    <w:rsid w:val="00653A0B"/>
    <w:rsid w:val="00682536"/>
    <w:rsid w:val="00690AD5"/>
    <w:rsid w:val="006D6D01"/>
    <w:rsid w:val="006E668A"/>
    <w:rsid w:val="0070371C"/>
    <w:rsid w:val="007072DC"/>
    <w:rsid w:val="00717C49"/>
    <w:rsid w:val="00743E25"/>
    <w:rsid w:val="00761651"/>
    <w:rsid w:val="00773ED2"/>
    <w:rsid w:val="007B1C7E"/>
    <w:rsid w:val="007B329F"/>
    <w:rsid w:val="007D0358"/>
    <w:rsid w:val="007E1209"/>
    <w:rsid w:val="007F22ED"/>
    <w:rsid w:val="008159D9"/>
    <w:rsid w:val="008214B9"/>
    <w:rsid w:val="00823AEB"/>
    <w:rsid w:val="008365A4"/>
    <w:rsid w:val="008378D7"/>
    <w:rsid w:val="008432D6"/>
    <w:rsid w:val="00885EA2"/>
    <w:rsid w:val="008A7089"/>
    <w:rsid w:val="008B3623"/>
    <w:rsid w:val="008B59C9"/>
    <w:rsid w:val="008B661E"/>
    <w:rsid w:val="008E113D"/>
    <w:rsid w:val="008F2A46"/>
    <w:rsid w:val="0090488D"/>
    <w:rsid w:val="00914738"/>
    <w:rsid w:val="009440BE"/>
    <w:rsid w:val="00952693"/>
    <w:rsid w:val="00955A2C"/>
    <w:rsid w:val="009716CC"/>
    <w:rsid w:val="00972A45"/>
    <w:rsid w:val="009A68D8"/>
    <w:rsid w:val="009A6D5D"/>
    <w:rsid w:val="009A7B75"/>
    <w:rsid w:val="009C1AA9"/>
    <w:rsid w:val="009C2DA8"/>
    <w:rsid w:val="009E015A"/>
    <w:rsid w:val="009E5A0C"/>
    <w:rsid w:val="00A04213"/>
    <w:rsid w:val="00A065B3"/>
    <w:rsid w:val="00A162BA"/>
    <w:rsid w:val="00A44EA6"/>
    <w:rsid w:val="00A53497"/>
    <w:rsid w:val="00A61F0E"/>
    <w:rsid w:val="00A74EE9"/>
    <w:rsid w:val="00A9642D"/>
    <w:rsid w:val="00AA3524"/>
    <w:rsid w:val="00AB3FA7"/>
    <w:rsid w:val="00AD1495"/>
    <w:rsid w:val="00AE59DD"/>
    <w:rsid w:val="00B252EE"/>
    <w:rsid w:val="00B34002"/>
    <w:rsid w:val="00B63E23"/>
    <w:rsid w:val="00B746DD"/>
    <w:rsid w:val="00B96122"/>
    <w:rsid w:val="00B977DE"/>
    <w:rsid w:val="00BA0975"/>
    <w:rsid w:val="00BD6D9A"/>
    <w:rsid w:val="00BD78AB"/>
    <w:rsid w:val="00BD7AE8"/>
    <w:rsid w:val="00BE0EF3"/>
    <w:rsid w:val="00BE1A9E"/>
    <w:rsid w:val="00BE2082"/>
    <w:rsid w:val="00BF43E3"/>
    <w:rsid w:val="00C3185E"/>
    <w:rsid w:val="00C34BE8"/>
    <w:rsid w:val="00C61431"/>
    <w:rsid w:val="00C66D68"/>
    <w:rsid w:val="00C67A68"/>
    <w:rsid w:val="00C83EF0"/>
    <w:rsid w:val="00C902B5"/>
    <w:rsid w:val="00C953C3"/>
    <w:rsid w:val="00CD1C1B"/>
    <w:rsid w:val="00CE2FCF"/>
    <w:rsid w:val="00D169F4"/>
    <w:rsid w:val="00D324DE"/>
    <w:rsid w:val="00D454A0"/>
    <w:rsid w:val="00D51E14"/>
    <w:rsid w:val="00D86F7B"/>
    <w:rsid w:val="00D9407F"/>
    <w:rsid w:val="00DE762E"/>
    <w:rsid w:val="00DF1D37"/>
    <w:rsid w:val="00DF5662"/>
    <w:rsid w:val="00E05BCC"/>
    <w:rsid w:val="00E1799B"/>
    <w:rsid w:val="00E25E9D"/>
    <w:rsid w:val="00E30136"/>
    <w:rsid w:val="00E5228F"/>
    <w:rsid w:val="00E564BB"/>
    <w:rsid w:val="00E60DE0"/>
    <w:rsid w:val="00E94D0A"/>
    <w:rsid w:val="00ED3992"/>
    <w:rsid w:val="00ED3FBD"/>
    <w:rsid w:val="00EE309B"/>
    <w:rsid w:val="00EF0E79"/>
    <w:rsid w:val="00F031FE"/>
    <w:rsid w:val="00F1367D"/>
    <w:rsid w:val="00F24FE0"/>
    <w:rsid w:val="00F26B03"/>
    <w:rsid w:val="00F43B51"/>
    <w:rsid w:val="00F52204"/>
    <w:rsid w:val="00F53F01"/>
    <w:rsid w:val="00F90BA1"/>
    <w:rsid w:val="00FB1F75"/>
    <w:rsid w:val="00FC0F11"/>
    <w:rsid w:val="00FC35A6"/>
    <w:rsid w:val="00FD72CE"/>
    <w:rsid w:val="00FE2203"/>
    <w:rsid w:val="00FE5EEE"/>
    <w:rsid w:val="00FF2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C9181"/>
  <w15:chartTrackingRefBased/>
  <w15:docId w15:val="{8E862CAD-CDED-4BFF-95ED-15EBE03E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61F0E"/>
    <w:pPr>
      <w:spacing w:after="200" w:line="271" w:lineRule="auto"/>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61F0E"/>
    <w:rPr>
      <w:color w:val="0563C1" w:themeColor="hyperlink"/>
      <w:u w:val="single"/>
    </w:rPr>
  </w:style>
  <w:style w:type="table" w:styleId="TableGrid">
    <w:name w:val="Table Grid"/>
    <w:basedOn w:val="TableNormal"/>
    <w:rsid w:val="00A61F0E"/>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1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F0E"/>
    <w:rPr>
      <w:sz w:val="28"/>
      <w:szCs w:val="28"/>
    </w:rPr>
  </w:style>
  <w:style w:type="paragraph" w:styleId="Footer">
    <w:name w:val="footer"/>
    <w:basedOn w:val="Normal"/>
    <w:link w:val="FooterChar"/>
    <w:uiPriority w:val="99"/>
    <w:unhideWhenUsed/>
    <w:rsid w:val="00A61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F0E"/>
    <w:rPr>
      <w:sz w:val="28"/>
      <w:szCs w:val="28"/>
    </w:rPr>
  </w:style>
  <w:style w:type="character" w:customStyle="1" w:styleId="UnresolvedMention1">
    <w:name w:val="Unresolved Mention1"/>
    <w:basedOn w:val="DefaultParagraphFont"/>
    <w:uiPriority w:val="99"/>
    <w:semiHidden/>
    <w:unhideWhenUsed/>
    <w:rsid w:val="00A61F0E"/>
    <w:rPr>
      <w:color w:val="605E5C"/>
      <w:shd w:val="clear" w:color="auto" w:fill="E1DFDD"/>
    </w:rPr>
  </w:style>
  <w:style w:type="character" w:styleId="PlaceholderText">
    <w:name w:val="Placeholder Text"/>
    <w:basedOn w:val="DefaultParagraphFont"/>
    <w:uiPriority w:val="99"/>
    <w:semiHidden/>
    <w:rsid w:val="00487124"/>
    <w:rPr>
      <w:color w:val="808080"/>
    </w:rPr>
  </w:style>
  <w:style w:type="paragraph" w:styleId="ListParagraph">
    <w:name w:val="List Paragraph"/>
    <w:basedOn w:val="Normal"/>
    <w:uiPriority w:val="34"/>
    <w:qFormat/>
    <w:rsid w:val="002B1632"/>
    <w:pPr>
      <w:spacing w:line="276" w:lineRule="auto"/>
      <w:ind w:left="720"/>
      <w:contextualSpacing/>
    </w:pPr>
    <w:rPr>
      <w:sz w:val="22"/>
      <w:szCs w:val="22"/>
    </w:rPr>
  </w:style>
  <w:style w:type="character" w:styleId="UnresolvedMention">
    <w:name w:val="Unresolved Mention"/>
    <w:basedOn w:val="DefaultParagraphFont"/>
    <w:uiPriority w:val="99"/>
    <w:semiHidden/>
    <w:unhideWhenUsed/>
    <w:rsid w:val="00C3185E"/>
    <w:rPr>
      <w:color w:val="605E5C"/>
      <w:shd w:val="clear" w:color="auto" w:fill="E1DFDD"/>
    </w:rPr>
  </w:style>
  <w:style w:type="paragraph" w:styleId="NormalWeb">
    <w:name w:val="Normal (Web)"/>
    <w:basedOn w:val="Normal"/>
    <w:uiPriority w:val="99"/>
    <w:semiHidden/>
    <w:unhideWhenUsed/>
    <w:rsid w:val="007B329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329F"/>
    <w:rPr>
      <w:i/>
      <w:iCs/>
    </w:rPr>
  </w:style>
  <w:style w:type="paragraph" w:styleId="Revision">
    <w:name w:val="Revision"/>
    <w:hidden/>
    <w:uiPriority w:val="99"/>
    <w:semiHidden/>
    <w:rsid w:val="00187E32"/>
    <w:pPr>
      <w:spacing w:after="0" w:line="240" w:lineRule="auto"/>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grayshaw@weconservepa.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grayshaw@weconservepa.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AAF697BD-8BD8-49A2-8733-8613D3DFE02C}"/>
      </w:docPartPr>
      <w:docPartBody>
        <w:p w:rsidR="00A768C0" w:rsidRDefault="007B1965">
          <w:r w:rsidRPr="00E2243C">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E7DD1C9-9E16-40ED-AE36-DC1E8DD0AC16}"/>
      </w:docPartPr>
      <w:docPartBody>
        <w:p w:rsidR="00A768C0" w:rsidRDefault="007B1965">
          <w:r w:rsidRPr="00E2243C">
            <w:rPr>
              <w:rStyle w:val="PlaceholderText"/>
            </w:rPr>
            <w:t>Click or tap here to enter text.</w:t>
          </w:r>
        </w:p>
      </w:docPartBody>
    </w:docPart>
    <w:docPart>
      <w:docPartPr>
        <w:name w:val="D43E363DF5064548B52C42E1FCBEF563"/>
        <w:category>
          <w:name w:val="General"/>
          <w:gallery w:val="placeholder"/>
        </w:category>
        <w:types>
          <w:type w:val="bbPlcHdr"/>
        </w:types>
        <w:behaviors>
          <w:behavior w:val="content"/>
        </w:behaviors>
        <w:guid w:val="{4F474C33-C11C-48DD-B912-5163B7DF4681}"/>
      </w:docPartPr>
      <w:docPartBody>
        <w:p w:rsidR="00A768C0" w:rsidRDefault="007B1965" w:rsidP="007B1965">
          <w:pPr>
            <w:pStyle w:val="D43E363DF5064548B52C42E1FCBEF563"/>
          </w:pPr>
          <w:r w:rsidRPr="00E2243C">
            <w:rPr>
              <w:rStyle w:val="PlaceholderText"/>
            </w:rPr>
            <w:t>Click or tap here to enter text.</w:t>
          </w:r>
        </w:p>
      </w:docPartBody>
    </w:docPart>
    <w:docPart>
      <w:docPartPr>
        <w:name w:val="8BAA06429E4748AFA83A552CB892F5D3"/>
        <w:category>
          <w:name w:val="General"/>
          <w:gallery w:val="placeholder"/>
        </w:category>
        <w:types>
          <w:type w:val="bbPlcHdr"/>
        </w:types>
        <w:behaviors>
          <w:behavior w:val="content"/>
        </w:behaviors>
        <w:guid w:val="{08E66BAF-E3F8-4624-A419-946934FBBF42}"/>
      </w:docPartPr>
      <w:docPartBody>
        <w:p w:rsidR="00A768C0" w:rsidRDefault="007B1965" w:rsidP="007B1965">
          <w:pPr>
            <w:pStyle w:val="8BAA06429E4748AFA83A552CB892F5D3"/>
          </w:pPr>
          <w:r w:rsidRPr="00E2243C">
            <w:rPr>
              <w:rStyle w:val="PlaceholderText"/>
            </w:rPr>
            <w:t>Click or tap here to enter text.</w:t>
          </w:r>
        </w:p>
      </w:docPartBody>
    </w:docPart>
    <w:docPart>
      <w:docPartPr>
        <w:name w:val="EE8509A9666C46BE94C432B820C2CB5E"/>
        <w:category>
          <w:name w:val="General"/>
          <w:gallery w:val="placeholder"/>
        </w:category>
        <w:types>
          <w:type w:val="bbPlcHdr"/>
        </w:types>
        <w:behaviors>
          <w:behavior w:val="content"/>
        </w:behaviors>
        <w:guid w:val="{EB57DCC0-0CFB-4910-B3C8-6879D75691E2}"/>
      </w:docPartPr>
      <w:docPartBody>
        <w:p w:rsidR="00A768C0" w:rsidRDefault="007B1965" w:rsidP="007B1965">
          <w:pPr>
            <w:pStyle w:val="EE8509A9666C46BE94C432B820C2CB5E"/>
          </w:pPr>
          <w:r w:rsidRPr="00E2243C">
            <w:rPr>
              <w:rStyle w:val="PlaceholderText"/>
            </w:rPr>
            <w:t>Click or tap here to enter text.</w:t>
          </w:r>
        </w:p>
      </w:docPartBody>
    </w:docPart>
    <w:docPart>
      <w:docPartPr>
        <w:name w:val="B0A06A80EA744D3EB1695226087AFBB4"/>
        <w:category>
          <w:name w:val="General"/>
          <w:gallery w:val="placeholder"/>
        </w:category>
        <w:types>
          <w:type w:val="bbPlcHdr"/>
        </w:types>
        <w:behaviors>
          <w:behavior w:val="content"/>
        </w:behaviors>
        <w:guid w:val="{F56C7824-C637-4CAB-A546-FF7441198D83}"/>
      </w:docPartPr>
      <w:docPartBody>
        <w:p w:rsidR="00A768C0" w:rsidRDefault="007B1965" w:rsidP="007B1965">
          <w:pPr>
            <w:pStyle w:val="B0A06A80EA744D3EB1695226087AFBB4"/>
          </w:pPr>
          <w:r w:rsidRPr="00E2243C">
            <w:rPr>
              <w:rStyle w:val="PlaceholderText"/>
            </w:rPr>
            <w:t>Click or tap here to enter text.</w:t>
          </w:r>
        </w:p>
      </w:docPartBody>
    </w:docPart>
    <w:docPart>
      <w:docPartPr>
        <w:name w:val="986AD96AD51F47E28E026E8DB2AF58D6"/>
        <w:category>
          <w:name w:val="General"/>
          <w:gallery w:val="placeholder"/>
        </w:category>
        <w:types>
          <w:type w:val="bbPlcHdr"/>
        </w:types>
        <w:behaviors>
          <w:behavior w:val="content"/>
        </w:behaviors>
        <w:guid w:val="{6C0B8E95-1435-434E-A0EE-BE59FDA6E10E}"/>
      </w:docPartPr>
      <w:docPartBody>
        <w:p w:rsidR="00A768C0" w:rsidRDefault="007B1965" w:rsidP="007B1965">
          <w:pPr>
            <w:pStyle w:val="986AD96AD51F47E28E026E8DB2AF58D6"/>
          </w:pPr>
          <w:r w:rsidRPr="00E2243C">
            <w:rPr>
              <w:rStyle w:val="PlaceholderText"/>
            </w:rPr>
            <w:t>Click or tap here to enter text.</w:t>
          </w:r>
        </w:p>
      </w:docPartBody>
    </w:docPart>
    <w:docPart>
      <w:docPartPr>
        <w:name w:val="612CDC7BBC2E42C08F0E30275C9BC800"/>
        <w:category>
          <w:name w:val="General"/>
          <w:gallery w:val="placeholder"/>
        </w:category>
        <w:types>
          <w:type w:val="bbPlcHdr"/>
        </w:types>
        <w:behaviors>
          <w:behavior w:val="content"/>
        </w:behaviors>
        <w:guid w:val="{356A90C9-1156-4731-9423-5D2999CF9A79}"/>
      </w:docPartPr>
      <w:docPartBody>
        <w:p w:rsidR="00A768C0" w:rsidRDefault="007B1965" w:rsidP="007B1965">
          <w:pPr>
            <w:pStyle w:val="612CDC7BBC2E42C08F0E30275C9BC800"/>
          </w:pPr>
          <w:r w:rsidRPr="00E2243C">
            <w:rPr>
              <w:rStyle w:val="PlaceholderText"/>
            </w:rPr>
            <w:t>Click or tap here to enter text.</w:t>
          </w:r>
        </w:p>
      </w:docPartBody>
    </w:docPart>
    <w:docPart>
      <w:docPartPr>
        <w:name w:val="0E96BA6BB3F541E096D306E3478C1657"/>
        <w:category>
          <w:name w:val="General"/>
          <w:gallery w:val="placeholder"/>
        </w:category>
        <w:types>
          <w:type w:val="bbPlcHdr"/>
        </w:types>
        <w:behaviors>
          <w:behavior w:val="content"/>
        </w:behaviors>
        <w:guid w:val="{61262D87-8BDA-40AF-A7E3-338CA62DF364}"/>
      </w:docPartPr>
      <w:docPartBody>
        <w:p w:rsidR="00A768C0" w:rsidRDefault="007B1965" w:rsidP="007B1965">
          <w:pPr>
            <w:pStyle w:val="0E96BA6BB3F541E096D306E3478C1657"/>
          </w:pPr>
          <w:r w:rsidRPr="00E2243C">
            <w:rPr>
              <w:rStyle w:val="PlaceholderText"/>
            </w:rPr>
            <w:t>Click or tap here to enter text.</w:t>
          </w:r>
        </w:p>
      </w:docPartBody>
    </w:docPart>
    <w:docPart>
      <w:docPartPr>
        <w:name w:val="E6A5B57C6F8243419C43B5C3AE87B2EE"/>
        <w:category>
          <w:name w:val="General"/>
          <w:gallery w:val="placeholder"/>
        </w:category>
        <w:types>
          <w:type w:val="bbPlcHdr"/>
        </w:types>
        <w:behaviors>
          <w:behavior w:val="content"/>
        </w:behaviors>
        <w:guid w:val="{3A278A80-F5FD-4C6B-B658-B391CAA35A61}"/>
      </w:docPartPr>
      <w:docPartBody>
        <w:p w:rsidR="00A768C0" w:rsidRDefault="007B1965" w:rsidP="007B1965">
          <w:pPr>
            <w:pStyle w:val="E6A5B57C6F8243419C43B5C3AE87B2EE"/>
          </w:pPr>
          <w:r w:rsidRPr="00E2243C">
            <w:rPr>
              <w:rStyle w:val="PlaceholderText"/>
            </w:rPr>
            <w:t>Click or tap here to enter text.</w:t>
          </w:r>
        </w:p>
      </w:docPartBody>
    </w:docPart>
    <w:docPart>
      <w:docPartPr>
        <w:name w:val="A5C2D6A8D0AC4D0CA7F95EECCCF149F3"/>
        <w:category>
          <w:name w:val="General"/>
          <w:gallery w:val="placeholder"/>
        </w:category>
        <w:types>
          <w:type w:val="bbPlcHdr"/>
        </w:types>
        <w:behaviors>
          <w:behavior w:val="content"/>
        </w:behaviors>
        <w:guid w:val="{00A21640-6142-4218-816E-0518284AE908}"/>
      </w:docPartPr>
      <w:docPartBody>
        <w:p w:rsidR="00A768C0" w:rsidRDefault="007B1965" w:rsidP="007B1965">
          <w:pPr>
            <w:pStyle w:val="A5C2D6A8D0AC4D0CA7F95EECCCF149F3"/>
          </w:pPr>
          <w:r w:rsidRPr="00E2243C">
            <w:rPr>
              <w:rStyle w:val="PlaceholderText"/>
            </w:rPr>
            <w:t>Click or tap here to enter text.</w:t>
          </w:r>
        </w:p>
      </w:docPartBody>
    </w:docPart>
    <w:docPart>
      <w:docPartPr>
        <w:name w:val="1DBBCD3641284E4C99A4D29D3EF1DD35"/>
        <w:category>
          <w:name w:val="General"/>
          <w:gallery w:val="placeholder"/>
        </w:category>
        <w:types>
          <w:type w:val="bbPlcHdr"/>
        </w:types>
        <w:behaviors>
          <w:behavior w:val="content"/>
        </w:behaviors>
        <w:guid w:val="{AFBFC90D-E5C7-40D2-ACC4-6CEE386FD585}"/>
      </w:docPartPr>
      <w:docPartBody>
        <w:p w:rsidR="00A768C0" w:rsidRDefault="007B1965" w:rsidP="007B1965">
          <w:pPr>
            <w:pStyle w:val="1DBBCD3641284E4C99A4D29D3EF1DD35"/>
          </w:pPr>
          <w:r w:rsidRPr="00E2243C">
            <w:rPr>
              <w:rStyle w:val="PlaceholderText"/>
            </w:rPr>
            <w:t>Choose an item.</w:t>
          </w:r>
        </w:p>
      </w:docPartBody>
    </w:docPart>
    <w:docPart>
      <w:docPartPr>
        <w:name w:val="65524A57DFE743FD88023A394954F672"/>
        <w:category>
          <w:name w:val="General"/>
          <w:gallery w:val="placeholder"/>
        </w:category>
        <w:types>
          <w:type w:val="bbPlcHdr"/>
        </w:types>
        <w:behaviors>
          <w:behavior w:val="content"/>
        </w:behaviors>
        <w:guid w:val="{DF601B64-33D4-4818-AF11-629EA561F162}"/>
      </w:docPartPr>
      <w:docPartBody>
        <w:p w:rsidR="00E228E4" w:rsidRDefault="00A768C0" w:rsidP="00A768C0">
          <w:pPr>
            <w:pStyle w:val="65524A57DFE743FD88023A394954F672"/>
          </w:pPr>
          <w:r w:rsidRPr="00E2243C">
            <w:rPr>
              <w:rStyle w:val="PlaceholderText"/>
            </w:rPr>
            <w:t>Click or tap here to enter text.</w:t>
          </w:r>
        </w:p>
      </w:docPartBody>
    </w:docPart>
    <w:docPart>
      <w:docPartPr>
        <w:name w:val="37E5963994E242C2BDC8FEFE03888C0C"/>
        <w:category>
          <w:name w:val="General"/>
          <w:gallery w:val="placeholder"/>
        </w:category>
        <w:types>
          <w:type w:val="bbPlcHdr"/>
        </w:types>
        <w:behaviors>
          <w:behavior w:val="content"/>
        </w:behaviors>
        <w:guid w:val="{324E3853-66B4-46E1-A0EC-9EFAC8CD4EF7}"/>
      </w:docPartPr>
      <w:docPartBody>
        <w:p w:rsidR="00E228E4" w:rsidRDefault="00A768C0" w:rsidP="00A768C0">
          <w:pPr>
            <w:pStyle w:val="37E5963994E242C2BDC8FEFE03888C0C"/>
          </w:pPr>
          <w:r w:rsidRPr="00E2243C">
            <w:rPr>
              <w:rStyle w:val="PlaceholderText"/>
            </w:rPr>
            <w:t>Click or tap here to enter text.</w:t>
          </w:r>
        </w:p>
      </w:docPartBody>
    </w:docPart>
    <w:docPart>
      <w:docPartPr>
        <w:name w:val="78BCE03A51BF4B2B956167F1FA384334"/>
        <w:category>
          <w:name w:val="General"/>
          <w:gallery w:val="placeholder"/>
        </w:category>
        <w:types>
          <w:type w:val="bbPlcHdr"/>
        </w:types>
        <w:behaviors>
          <w:behavior w:val="content"/>
        </w:behaviors>
        <w:guid w:val="{4EB28732-E87E-4EF9-B0AF-BD56C995FE68}"/>
      </w:docPartPr>
      <w:docPartBody>
        <w:p w:rsidR="00E228E4" w:rsidRDefault="00A768C0" w:rsidP="00A768C0">
          <w:pPr>
            <w:pStyle w:val="78BCE03A51BF4B2B956167F1FA384334"/>
          </w:pPr>
          <w:r w:rsidRPr="00E2243C">
            <w:rPr>
              <w:rStyle w:val="PlaceholderText"/>
            </w:rPr>
            <w:t>Click or tap here to enter text.</w:t>
          </w:r>
        </w:p>
      </w:docPartBody>
    </w:docPart>
    <w:docPart>
      <w:docPartPr>
        <w:name w:val="DDEA1A47840741C38635DF2626C81574"/>
        <w:category>
          <w:name w:val="General"/>
          <w:gallery w:val="placeholder"/>
        </w:category>
        <w:types>
          <w:type w:val="bbPlcHdr"/>
        </w:types>
        <w:behaviors>
          <w:behavior w:val="content"/>
        </w:behaviors>
        <w:guid w:val="{5DB85D74-72EF-4A10-8608-B64A29CBDB53}"/>
      </w:docPartPr>
      <w:docPartBody>
        <w:p w:rsidR="00E228E4" w:rsidRDefault="00A768C0" w:rsidP="00A768C0">
          <w:pPr>
            <w:pStyle w:val="DDEA1A47840741C38635DF2626C81574"/>
          </w:pPr>
          <w:r w:rsidRPr="00E2243C">
            <w:rPr>
              <w:rStyle w:val="PlaceholderText"/>
            </w:rPr>
            <w:t>Click or tap here to enter text.</w:t>
          </w:r>
        </w:p>
      </w:docPartBody>
    </w:docPart>
    <w:docPart>
      <w:docPartPr>
        <w:name w:val="6B9570F257CE48A38DC065476B0D6D6E"/>
        <w:category>
          <w:name w:val="General"/>
          <w:gallery w:val="placeholder"/>
        </w:category>
        <w:types>
          <w:type w:val="bbPlcHdr"/>
        </w:types>
        <w:behaviors>
          <w:behavior w:val="content"/>
        </w:behaviors>
        <w:guid w:val="{1EDF3491-9402-4923-B7C5-C43238A5BD58}"/>
      </w:docPartPr>
      <w:docPartBody>
        <w:p w:rsidR="00E228E4" w:rsidRDefault="00A768C0" w:rsidP="00A768C0">
          <w:pPr>
            <w:pStyle w:val="6B9570F257CE48A38DC065476B0D6D6E"/>
          </w:pPr>
          <w:r w:rsidRPr="00E2243C">
            <w:rPr>
              <w:rStyle w:val="PlaceholderText"/>
            </w:rPr>
            <w:t>Click or tap here to enter text.</w:t>
          </w:r>
        </w:p>
      </w:docPartBody>
    </w:docPart>
    <w:docPart>
      <w:docPartPr>
        <w:name w:val="BCE3E6D449EE4161984551268252CFCB"/>
        <w:category>
          <w:name w:val="General"/>
          <w:gallery w:val="placeholder"/>
        </w:category>
        <w:types>
          <w:type w:val="bbPlcHdr"/>
        </w:types>
        <w:behaviors>
          <w:behavior w:val="content"/>
        </w:behaviors>
        <w:guid w:val="{C93DF573-BE85-47D7-AB54-3A629E7E10A5}"/>
      </w:docPartPr>
      <w:docPartBody>
        <w:p w:rsidR="00E228E4" w:rsidRDefault="00A768C0" w:rsidP="00A768C0">
          <w:pPr>
            <w:pStyle w:val="BCE3E6D449EE4161984551268252CFCB"/>
          </w:pPr>
          <w:r w:rsidRPr="00E2243C">
            <w:rPr>
              <w:rStyle w:val="PlaceholderText"/>
            </w:rPr>
            <w:t>Click or tap here to enter text.</w:t>
          </w:r>
        </w:p>
      </w:docPartBody>
    </w:docPart>
    <w:docPart>
      <w:docPartPr>
        <w:name w:val="718DE3EF144C4F50B32027A99895263B"/>
        <w:category>
          <w:name w:val="General"/>
          <w:gallery w:val="placeholder"/>
        </w:category>
        <w:types>
          <w:type w:val="bbPlcHdr"/>
        </w:types>
        <w:behaviors>
          <w:behavior w:val="content"/>
        </w:behaviors>
        <w:guid w:val="{3F291573-7DC2-4304-AFE1-A4DC11357BD0}"/>
      </w:docPartPr>
      <w:docPartBody>
        <w:p w:rsidR="00E228E4" w:rsidRDefault="00A768C0" w:rsidP="00A768C0">
          <w:pPr>
            <w:pStyle w:val="718DE3EF144C4F50B32027A99895263B"/>
          </w:pPr>
          <w:r w:rsidRPr="00E2243C">
            <w:rPr>
              <w:rStyle w:val="PlaceholderText"/>
            </w:rPr>
            <w:t>Click or tap here to enter text.</w:t>
          </w:r>
        </w:p>
      </w:docPartBody>
    </w:docPart>
    <w:docPart>
      <w:docPartPr>
        <w:name w:val="EB37B0D1436F437F9AF8D8A181D50EA6"/>
        <w:category>
          <w:name w:val="General"/>
          <w:gallery w:val="placeholder"/>
        </w:category>
        <w:types>
          <w:type w:val="bbPlcHdr"/>
        </w:types>
        <w:behaviors>
          <w:behavior w:val="content"/>
        </w:behaviors>
        <w:guid w:val="{FDA243EA-92DD-4B65-89F0-45C3533D68BC}"/>
      </w:docPartPr>
      <w:docPartBody>
        <w:p w:rsidR="00E228E4" w:rsidRDefault="00A768C0" w:rsidP="00A768C0">
          <w:pPr>
            <w:pStyle w:val="EB37B0D1436F437F9AF8D8A181D50EA6"/>
          </w:pPr>
          <w:r w:rsidRPr="00E2243C">
            <w:rPr>
              <w:rStyle w:val="PlaceholderText"/>
            </w:rPr>
            <w:t>Click or tap here to enter text.</w:t>
          </w:r>
        </w:p>
      </w:docPartBody>
    </w:docPart>
    <w:docPart>
      <w:docPartPr>
        <w:name w:val="9D8BA1451F374820BC85D7EE877D3D5F"/>
        <w:category>
          <w:name w:val="General"/>
          <w:gallery w:val="placeholder"/>
        </w:category>
        <w:types>
          <w:type w:val="bbPlcHdr"/>
        </w:types>
        <w:behaviors>
          <w:behavior w:val="content"/>
        </w:behaviors>
        <w:guid w:val="{3368AAC6-D7C6-4F1E-91C5-C16E388BB538}"/>
      </w:docPartPr>
      <w:docPartBody>
        <w:p w:rsidR="00E228E4" w:rsidRDefault="00A768C0" w:rsidP="00A768C0">
          <w:pPr>
            <w:pStyle w:val="9D8BA1451F374820BC85D7EE877D3D5F"/>
          </w:pPr>
          <w:r w:rsidRPr="00E2243C">
            <w:rPr>
              <w:rStyle w:val="PlaceholderText"/>
            </w:rPr>
            <w:t>Click or tap here to enter text.</w:t>
          </w:r>
        </w:p>
      </w:docPartBody>
    </w:docPart>
    <w:docPart>
      <w:docPartPr>
        <w:name w:val="2BFF89BB089B420BB355B1684DE10B86"/>
        <w:category>
          <w:name w:val="General"/>
          <w:gallery w:val="placeholder"/>
        </w:category>
        <w:types>
          <w:type w:val="bbPlcHdr"/>
        </w:types>
        <w:behaviors>
          <w:behavior w:val="content"/>
        </w:behaviors>
        <w:guid w:val="{E2891C08-EEDE-467B-A776-DD5694B9FA9D}"/>
      </w:docPartPr>
      <w:docPartBody>
        <w:p w:rsidR="00E228E4" w:rsidRDefault="00A768C0" w:rsidP="00A768C0">
          <w:pPr>
            <w:pStyle w:val="2BFF89BB089B420BB355B1684DE10B86"/>
          </w:pPr>
          <w:r w:rsidRPr="00E2243C">
            <w:rPr>
              <w:rStyle w:val="PlaceholderText"/>
            </w:rPr>
            <w:t>Click or tap here to enter text.</w:t>
          </w:r>
        </w:p>
      </w:docPartBody>
    </w:docPart>
    <w:docPart>
      <w:docPartPr>
        <w:name w:val="39A3D53E27BA43BDA3A26885C218E69B"/>
        <w:category>
          <w:name w:val="General"/>
          <w:gallery w:val="placeholder"/>
        </w:category>
        <w:types>
          <w:type w:val="bbPlcHdr"/>
        </w:types>
        <w:behaviors>
          <w:behavior w:val="content"/>
        </w:behaviors>
        <w:guid w:val="{414161EE-BC33-461C-B090-54A54575C680}"/>
      </w:docPartPr>
      <w:docPartBody>
        <w:p w:rsidR="00573425" w:rsidRDefault="00FC47E0" w:rsidP="00FC47E0">
          <w:pPr>
            <w:pStyle w:val="39A3D53E27BA43BDA3A26885C218E69B"/>
          </w:pPr>
          <w:r w:rsidRPr="00E2243C">
            <w:rPr>
              <w:rStyle w:val="PlaceholderText"/>
            </w:rPr>
            <w:t>Click or tap here to enter text.</w:t>
          </w:r>
        </w:p>
      </w:docPartBody>
    </w:docPart>
    <w:docPart>
      <w:docPartPr>
        <w:name w:val="586F975EFE52465DAC66E0058845192E"/>
        <w:category>
          <w:name w:val="General"/>
          <w:gallery w:val="placeholder"/>
        </w:category>
        <w:types>
          <w:type w:val="bbPlcHdr"/>
        </w:types>
        <w:behaviors>
          <w:behavior w:val="content"/>
        </w:behaviors>
        <w:guid w:val="{FD55F503-87E2-4220-96FF-9CB6770C598E}"/>
      </w:docPartPr>
      <w:docPartBody>
        <w:p w:rsidR="00573425" w:rsidRDefault="00FC47E0" w:rsidP="00FC47E0">
          <w:pPr>
            <w:pStyle w:val="586F975EFE52465DAC66E0058845192E"/>
          </w:pPr>
          <w:r w:rsidRPr="00E224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EB Garamond">
    <w:panose1 w:val="00000000000000000000"/>
    <w:charset w:val="00"/>
    <w:family w:val="auto"/>
    <w:pitch w:val="variable"/>
    <w:sig w:usb0="E00002FF" w:usb1="5201E4FB" w:usb2="00000028" w:usb3="00000000" w:csb0="0000019F" w:csb1="00000000"/>
  </w:font>
  <w:font w:name="Oswald">
    <w:panose1 w:val="00000000000000000000"/>
    <w:charset w:val="00"/>
    <w:family w:val="auto"/>
    <w:pitch w:val="variable"/>
    <w:sig w:usb0="A00002FF" w:usb1="4000204B" w:usb2="00000000" w:usb3="00000000" w:csb0="00000197"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965"/>
    <w:rsid w:val="001143EA"/>
    <w:rsid w:val="001E16AC"/>
    <w:rsid w:val="00262165"/>
    <w:rsid w:val="004D0C97"/>
    <w:rsid w:val="0055150C"/>
    <w:rsid w:val="00573425"/>
    <w:rsid w:val="00764D72"/>
    <w:rsid w:val="00792D0F"/>
    <w:rsid w:val="007B1965"/>
    <w:rsid w:val="00917FE7"/>
    <w:rsid w:val="00A768C0"/>
    <w:rsid w:val="00B152AC"/>
    <w:rsid w:val="00BB7E30"/>
    <w:rsid w:val="00D24A82"/>
    <w:rsid w:val="00D71DCA"/>
    <w:rsid w:val="00E228E4"/>
    <w:rsid w:val="00FA33CC"/>
    <w:rsid w:val="00FC47E0"/>
    <w:rsid w:val="00FE6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47E0"/>
    <w:rPr>
      <w:color w:val="808080"/>
    </w:rPr>
  </w:style>
  <w:style w:type="paragraph" w:customStyle="1" w:styleId="D43E363DF5064548B52C42E1FCBEF563">
    <w:name w:val="D43E363DF5064548B52C42E1FCBEF563"/>
    <w:rsid w:val="007B1965"/>
  </w:style>
  <w:style w:type="paragraph" w:customStyle="1" w:styleId="8BAA06429E4748AFA83A552CB892F5D3">
    <w:name w:val="8BAA06429E4748AFA83A552CB892F5D3"/>
    <w:rsid w:val="007B1965"/>
  </w:style>
  <w:style w:type="paragraph" w:customStyle="1" w:styleId="EE8509A9666C46BE94C432B820C2CB5E">
    <w:name w:val="EE8509A9666C46BE94C432B820C2CB5E"/>
    <w:rsid w:val="007B1965"/>
  </w:style>
  <w:style w:type="paragraph" w:customStyle="1" w:styleId="B0A06A80EA744D3EB1695226087AFBB4">
    <w:name w:val="B0A06A80EA744D3EB1695226087AFBB4"/>
    <w:rsid w:val="007B1965"/>
  </w:style>
  <w:style w:type="paragraph" w:customStyle="1" w:styleId="986AD96AD51F47E28E026E8DB2AF58D6">
    <w:name w:val="986AD96AD51F47E28E026E8DB2AF58D6"/>
    <w:rsid w:val="007B1965"/>
  </w:style>
  <w:style w:type="paragraph" w:customStyle="1" w:styleId="612CDC7BBC2E42C08F0E30275C9BC800">
    <w:name w:val="612CDC7BBC2E42C08F0E30275C9BC800"/>
    <w:rsid w:val="007B1965"/>
  </w:style>
  <w:style w:type="paragraph" w:customStyle="1" w:styleId="0E96BA6BB3F541E096D306E3478C1657">
    <w:name w:val="0E96BA6BB3F541E096D306E3478C1657"/>
    <w:rsid w:val="007B1965"/>
  </w:style>
  <w:style w:type="paragraph" w:customStyle="1" w:styleId="E6A5B57C6F8243419C43B5C3AE87B2EE">
    <w:name w:val="E6A5B57C6F8243419C43B5C3AE87B2EE"/>
    <w:rsid w:val="007B1965"/>
  </w:style>
  <w:style w:type="paragraph" w:customStyle="1" w:styleId="A5C2D6A8D0AC4D0CA7F95EECCCF149F3">
    <w:name w:val="A5C2D6A8D0AC4D0CA7F95EECCCF149F3"/>
    <w:rsid w:val="007B1965"/>
  </w:style>
  <w:style w:type="paragraph" w:customStyle="1" w:styleId="1DBBCD3641284E4C99A4D29D3EF1DD35">
    <w:name w:val="1DBBCD3641284E4C99A4D29D3EF1DD35"/>
    <w:rsid w:val="007B1965"/>
  </w:style>
  <w:style w:type="paragraph" w:customStyle="1" w:styleId="65524A57DFE743FD88023A394954F672">
    <w:name w:val="65524A57DFE743FD88023A394954F672"/>
    <w:rsid w:val="00A768C0"/>
  </w:style>
  <w:style w:type="paragraph" w:customStyle="1" w:styleId="37E5963994E242C2BDC8FEFE03888C0C">
    <w:name w:val="37E5963994E242C2BDC8FEFE03888C0C"/>
    <w:rsid w:val="00A768C0"/>
  </w:style>
  <w:style w:type="paragraph" w:customStyle="1" w:styleId="78BCE03A51BF4B2B956167F1FA384334">
    <w:name w:val="78BCE03A51BF4B2B956167F1FA384334"/>
    <w:rsid w:val="00A768C0"/>
  </w:style>
  <w:style w:type="paragraph" w:customStyle="1" w:styleId="DDEA1A47840741C38635DF2626C81574">
    <w:name w:val="DDEA1A47840741C38635DF2626C81574"/>
    <w:rsid w:val="00A768C0"/>
  </w:style>
  <w:style w:type="paragraph" w:customStyle="1" w:styleId="6B9570F257CE48A38DC065476B0D6D6E">
    <w:name w:val="6B9570F257CE48A38DC065476B0D6D6E"/>
    <w:rsid w:val="00A768C0"/>
  </w:style>
  <w:style w:type="paragraph" w:customStyle="1" w:styleId="BCE3E6D449EE4161984551268252CFCB">
    <w:name w:val="BCE3E6D449EE4161984551268252CFCB"/>
    <w:rsid w:val="00A768C0"/>
  </w:style>
  <w:style w:type="paragraph" w:customStyle="1" w:styleId="718DE3EF144C4F50B32027A99895263B">
    <w:name w:val="718DE3EF144C4F50B32027A99895263B"/>
    <w:rsid w:val="00A768C0"/>
  </w:style>
  <w:style w:type="paragraph" w:customStyle="1" w:styleId="EB37B0D1436F437F9AF8D8A181D50EA6">
    <w:name w:val="EB37B0D1436F437F9AF8D8A181D50EA6"/>
    <w:rsid w:val="00A768C0"/>
  </w:style>
  <w:style w:type="paragraph" w:customStyle="1" w:styleId="9D8BA1451F374820BC85D7EE877D3D5F">
    <w:name w:val="9D8BA1451F374820BC85D7EE877D3D5F"/>
    <w:rsid w:val="00A768C0"/>
  </w:style>
  <w:style w:type="paragraph" w:customStyle="1" w:styleId="2BFF89BB089B420BB355B1684DE10B86">
    <w:name w:val="2BFF89BB089B420BB355B1684DE10B86"/>
    <w:rsid w:val="00A768C0"/>
  </w:style>
  <w:style w:type="paragraph" w:customStyle="1" w:styleId="39A3D53E27BA43BDA3A26885C218E69B">
    <w:name w:val="39A3D53E27BA43BDA3A26885C218E69B"/>
    <w:rsid w:val="00FC47E0"/>
  </w:style>
  <w:style w:type="paragraph" w:customStyle="1" w:styleId="586F975EFE52465DAC66E0058845192E">
    <w:name w:val="586F975EFE52465DAC66E0058845192E"/>
    <w:rsid w:val="00FC4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68B80788B13044B48DCE29AEB0024F" ma:contentTypeVersion="16" ma:contentTypeDescription="Create a new document." ma:contentTypeScope="" ma:versionID="bc2d8c3b5c884b64849ce99cb3efdeef">
  <xsd:schema xmlns:xsd="http://www.w3.org/2001/XMLSchema" xmlns:xs="http://www.w3.org/2001/XMLSchema" xmlns:p="http://schemas.microsoft.com/office/2006/metadata/properties" xmlns:ns2="8bc0fb62-cdd3-4ae9-98e8-9878a7678e74" xmlns:ns3="061fa4db-8098-4b39-9de6-b4341f77e177" targetNamespace="http://schemas.microsoft.com/office/2006/metadata/properties" ma:root="true" ma:fieldsID="0143b1310c15e7b55d456180befe7f7d" ns2:_="" ns3:_="">
    <xsd:import namespace="8bc0fb62-cdd3-4ae9-98e8-9878a7678e74"/>
    <xsd:import namespace="061fa4db-8098-4b39-9de6-b4341f77e1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0fb62-cdd3-4ae9-98e8-9878a7678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06aa3be-84ed-4ab0-b94d-4f313c0fd1e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1fa4db-8098-4b39-9de6-b4341f77e1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ad9e64-cc42-42ba-8847-08f9f43ec2dc}" ma:internalName="TaxCatchAll" ma:showField="CatchAllData" ma:web="061fa4db-8098-4b39-9de6-b4341f77e1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c0fb62-cdd3-4ae9-98e8-9878a7678e74">
      <Terms xmlns="http://schemas.microsoft.com/office/infopath/2007/PartnerControls"/>
    </lcf76f155ced4ddcb4097134ff3c332f>
    <TaxCatchAll xmlns="061fa4db-8098-4b39-9de6-b4341f77e177" xsi:nil="true"/>
  </documentManagement>
</p:properties>
</file>

<file path=customXml/itemProps1.xml><?xml version="1.0" encoding="utf-8"?>
<ds:datastoreItem xmlns:ds="http://schemas.openxmlformats.org/officeDocument/2006/customXml" ds:itemID="{40998D7E-2173-4A19-B4C2-55D4CD95FA5C}">
  <ds:schemaRefs>
    <ds:schemaRef ds:uri="http://schemas.openxmlformats.org/officeDocument/2006/bibliography"/>
  </ds:schemaRefs>
</ds:datastoreItem>
</file>

<file path=customXml/itemProps2.xml><?xml version="1.0" encoding="utf-8"?>
<ds:datastoreItem xmlns:ds="http://schemas.openxmlformats.org/officeDocument/2006/customXml" ds:itemID="{F9CE916B-B1F9-44FA-B862-D56DA4FACFF3}">
  <ds:schemaRefs>
    <ds:schemaRef ds:uri="http://schemas.microsoft.com/sharepoint/v3/contenttype/forms"/>
  </ds:schemaRefs>
</ds:datastoreItem>
</file>

<file path=customXml/itemProps3.xml><?xml version="1.0" encoding="utf-8"?>
<ds:datastoreItem xmlns:ds="http://schemas.openxmlformats.org/officeDocument/2006/customXml" ds:itemID="{82D86463-B9D8-4C79-833C-62F3848E0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0fb62-cdd3-4ae9-98e8-9878a7678e74"/>
    <ds:schemaRef ds:uri="061fa4db-8098-4b39-9de6-b4341f77e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F89A42-F6C7-476F-852B-003C5F2A2619}">
  <ds:schemaRefs>
    <ds:schemaRef ds:uri="http://schemas.microsoft.com/office/2006/metadata/properties"/>
    <ds:schemaRef ds:uri="http://schemas.microsoft.com/office/infopath/2007/PartnerControls"/>
    <ds:schemaRef ds:uri="8bc0fb62-cdd3-4ae9-98e8-9878a7678e74"/>
    <ds:schemaRef ds:uri="061fa4db-8098-4b39-9de6-b4341f77e177"/>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974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Faraguna</dc:creator>
  <cp:keywords/>
  <dc:description/>
  <cp:lastModifiedBy>Carolyn Grayshaw</cp:lastModifiedBy>
  <cp:revision>7</cp:revision>
  <dcterms:created xsi:type="dcterms:W3CDTF">2022-09-21T20:28:00Z</dcterms:created>
  <dcterms:modified xsi:type="dcterms:W3CDTF">2022-10-05T13:42:00Z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0x0101005568B80788B13044B48DCE29AEB0024F</vt:lpwstr>
  </property>
  <property fmtid="{D5CDD505-2E9C-101B-9397-08002B2CF9AE}" pid="3" name="Order">
    <vt:r8>5708100</vt:r8>
  </property>
  <property fmtid="{D5CDD505-2E9C-101B-9397-08002B2CF9AE}" pid="4" name="ComplianceAssetId">
    <vt:lpwstr/>
  </property>
  <property fmtid="{D5CDD505-2E9C-101B-9397-08002B2CF9AE}" pid="5" name="MediaServiceImageTags">
    <vt:lpwstr/>
  </property>
</Properties>
</file>