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B7F4" w14:textId="5A2F81BA" w:rsidR="00547DC3" w:rsidRPr="00547DC3" w:rsidRDefault="00547DC3" w:rsidP="00547DC3">
      <w:pPr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POSITION DESCRIPTION - PUBLIC ENGAGEMENT </w:t>
      </w:r>
      <w:r w:rsidR="006E769D">
        <w:rPr>
          <w:rFonts w:ascii="Gill Sans MT" w:hAnsi="Gill Sans MT"/>
          <w:b/>
        </w:rPr>
        <w:t>COORDINATOR</w:t>
      </w:r>
    </w:p>
    <w:p w14:paraId="5B7BB643" w14:textId="6F7F5D71" w:rsidR="000A6E4F" w:rsidRPr="00547DC3" w:rsidRDefault="000A6E4F" w:rsidP="00547DC3">
      <w:pPr>
        <w:spacing w:line="276" w:lineRule="auto"/>
        <w:rPr>
          <w:rFonts w:ascii="Gill Sans MT" w:hAnsi="Gill Sans MT"/>
        </w:rPr>
      </w:pPr>
      <w:r w:rsidRPr="00547DC3">
        <w:rPr>
          <w:rFonts w:ascii="Gill Sans MT" w:hAnsi="Gill Sans MT"/>
          <w:b/>
        </w:rPr>
        <w:t>POSITION</w:t>
      </w:r>
      <w:r w:rsidRPr="00547DC3">
        <w:rPr>
          <w:rFonts w:ascii="Gill Sans MT" w:hAnsi="Gill Sans MT"/>
        </w:rPr>
        <w:t xml:space="preserve">: Public Engagement </w:t>
      </w:r>
      <w:r w:rsidR="00550B7D">
        <w:rPr>
          <w:rFonts w:ascii="Gill Sans MT" w:hAnsi="Gill Sans MT"/>
        </w:rPr>
        <w:t>Coordinator</w:t>
      </w:r>
      <w:r w:rsidRPr="00547DC3">
        <w:rPr>
          <w:rFonts w:ascii="Gill Sans MT" w:hAnsi="Gill Sans MT"/>
        </w:rPr>
        <w:t xml:space="preserve"> for Pennsylvania Parks and Forests Foundation </w:t>
      </w:r>
    </w:p>
    <w:p w14:paraId="340C1A88" w14:textId="77777777" w:rsidR="000A6E4F" w:rsidRPr="00547DC3" w:rsidRDefault="000A6E4F" w:rsidP="00547DC3">
      <w:pPr>
        <w:spacing w:line="276" w:lineRule="auto"/>
        <w:rPr>
          <w:rFonts w:ascii="Gill Sans MT" w:hAnsi="Gill Sans MT"/>
        </w:rPr>
      </w:pPr>
      <w:r w:rsidRPr="00547DC3">
        <w:rPr>
          <w:rFonts w:ascii="Gill Sans MT" w:hAnsi="Gill Sans MT"/>
          <w:b/>
        </w:rPr>
        <w:t>REPORTS TO</w:t>
      </w:r>
      <w:r w:rsidRPr="00547DC3">
        <w:rPr>
          <w:rFonts w:ascii="Gill Sans MT" w:hAnsi="Gill Sans MT"/>
        </w:rPr>
        <w:t>: President</w:t>
      </w:r>
    </w:p>
    <w:p w14:paraId="4F62A65A" w14:textId="77777777" w:rsidR="000A6E4F" w:rsidRPr="00547DC3" w:rsidRDefault="000A6E4F" w:rsidP="00547DC3">
      <w:pPr>
        <w:spacing w:line="276" w:lineRule="auto"/>
        <w:ind w:left="720"/>
        <w:rPr>
          <w:rFonts w:ascii="Gill Sans MT" w:hAnsi="Gill Sans MT"/>
        </w:rPr>
      </w:pPr>
      <w:r w:rsidRPr="00547DC3">
        <w:rPr>
          <w:rFonts w:ascii="Gill Sans MT" w:hAnsi="Gill Sans MT"/>
          <w:b/>
        </w:rPr>
        <w:t>Mission</w:t>
      </w:r>
      <w:r w:rsidRPr="00547DC3">
        <w:rPr>
          <w:rFonts w:ascii="Gill Sans MT" w:hAnsi="Gill Sans MT"/>
        </w:rPr>
        <w:t xml:space="preserve">: PPFF’s mission is to inspire stewardship of Pennsylvania’s state parks and forests. </w:t>
      </w:r>
    </w:p>
    <w:p w14:paraId="1694A776" w14:textId="77777777" w:rsidR="000A6E4F" w:rsidRPr="00547DC3" w:rsidRDefault="000A6E4F" w:rsidP="00547DC3">
      <w:pPr>
        <w:spacing w:line="276" w:lineRule="auto"/>
        <w:ind w:left="720"/>
        <w:rPr>
          <w:rFonts w:ascii="Gill Sans MT" w:hAnsi="Gill Sans MT"/>
        </w:rPr>
      </w:pPr>
      <w:r w:rsidRPr="00547DC3">
        <w:rPr>
          <w:rFonts w:ascii="Gill Sans MT" w:hAnsi="Gill Sans MT"/>
          <w:b/>
        </w:rPr>
        <w:t>Vision</w:t>
      </w:r>
      <w:r w:rsidRPr="00547DC3">
        <w:rPr>
          <w:rFonts w:ascii="Gill Sans MT" w:hAnsi="Gill Sans MT"/>
        </w:rPr>
        <w:t>: To be the trusted voice and advocate to sustain and enhance Pennsylvania’s state parks and forests.</w:t>
      </w:r>
    </w:p>
    <w:p w14:paraId="5FE90865" w14:textId="21AEAEDE" w:rsidR="000A6E4F" w:rsidRPr="00547DC3" w:rsidRDefault="000A6E4F" w:rsidP="00547DC3">
      <w:pPr>
        <w:spacing w:line="276" w:lineRule="auto"/>
        <w:ind w:left="720"/>
        <w:rPr>
          <w:rFonts w:ascii="Gill Sans MT" w:hAnsi="Gill Sans MT"/>
        </w:rPr>
      </w:pPr>
      <w:r w:rsidRPr="00547DC3">
        <w:rPr>
          <w:rFonts w:ascii="Gill Sans MT" w:hAnsi="Gill Sans MT"/>
          <w:b/>
        </w:rPr>
        <w:t>Operating Values</w:t>
      </w:r>
      <w:r w:rsidRPr="00547DC3">
        <w:rPr>
          <w:rFonts w:ascii="Gill Sans MT" w:hAnsi="Gill Sans MT"/>
        </w:rPr>
        <w:t>: * Integrity * Conservation *</w:t>
      </w:r>
      <w:r w:rsidR="006E769D">
        <w:rPr>
          <w:rFonts w:ascii="Gill Sans MT" w:hAnsi="Gill Sans MT"/>
        </w:rPr>
        <w:t xml:space="preserve"> </w:t>
      </w:r>
      <w:r w:rsidRPr="00547DC3">
        <w:rPr>
          <w:rFonts w:ascii="Gill Sans MT" w:hAnsi="Gill Sans MT"/>
        </w:rPr>
        <w:t>Excellence *</w:t>
      </w:r>
      <w:r w:rsidR="006E769D">
        <w:rPr>
          <w:rFonts w:ascii="Gill Sans MT" w:hAnsi="Gill Sans MT"/>
        </w:rPr>
        <w:t xml:space="preserve"> </w:t>
      </w:r>
      <w:r w:rsidRPr="00547DC3">
        <w:rPr>
          <w:rFonts w:ascii="Gill Sans MT" w:hAnsi="Gill Sans MT"/>
        </w:rPr>
        <w:t>Diversity *</w:t>
      </w:r>
      <w:r w:rsidR="006E769D">
        <w:rPr>
          <w:rFonts w:ascii="Gill Sans MT" w:hAnsi="Gill Sans MT"/>
        </w:rPr>
        <w:t xml:space="preserve"> </w:t>
      </w:r>
      <w:r w:rsidRPr="00547DC3">
        <w:rPr>
          <w:rFonts w:ascii="Gill Sans MT" w:hAnsi="Gill Sans MT"/>
        </w:rPr>
        <w:t>Innovation *</w:t>
      </w:r>
      <w:r w:rsidR="006E769D">
        <w:rPr>
          <w:rFonts w:ascii="Gill Sans MT" w:hAnsi="Gill Sans MT"/>
        </w:rPr>
        <w:t xml:space="preserve"> </w:t>
      </w:r>
      <w:r w:rsidRPr="00547DC3">
        <w:rPr>
          <w:rFonts w:ascii="Gill Sans MT" w:hAnsi="Gill Sans MT"/>
        </w:rPr>
        <w:t>Inclusion</w:t>
      </w:r>
    </w:p>
    <w:p w14:paraId="09F4032E" w14:textId="01375B8B" w:rsidR="000A6E4F" w:rsidRPr="00547DC3" w:rsidRDefault="00547DC3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THE POSITION</w:t>
      </w:r>
      <w:r w:rsidR="000A6E4F" w:rsidRPr="00547DC3">
        <w:rPr>
          <w:rFonts w:ascii="Gill Sans MT" w:hAnsi="Gill Sans MT"/>
        </w:rPr>
        <w:t xml:space="preserve">: If you love to build relationships, share your enthusiasm for an important cause, and </w:t>
      </w:r>
      <w:r w:rsidR="00560996" w:rsidRPr="00547DC3">
        <w:rPr>
          <w:rFonts w:ascii="Gill Sans MT" w:hAnsi="Gill Sans MT"/>
        </w:rPr>
        <w:t>influence</w:t>
      </w:r>
      <w:r w:rsidR="000A6E4F" w:rsidRPr="00547DC3">
        <w:rPr>
          <w:rFonts w:ascii="Gill Sans MT" w:hAnsi="Gill Sans MT"/>
        </w:rPr>
        <w:t xml:space="preserve"> critical programs, the po</w:t>
      </w:r>
      <w:r w:rsidR="00560996">
        <w:rPr>
          <w:rFonts w:ascii="Gill Sans MT" w:hAnsi="Gill Sans MT"/>
        </w:rPr>
        <w:t>sition of Public Engagement Coordinator</w:t>
      </w:r>
      <w:r w:rsidR="000A6E4F" w:rsidRPr="00547DC3">
        <w:rPr>
          <w:rFonts w:ascii="Gill Sans MT" w:hAnsi="Gill Sans MT"/>
        </w:rPr>
        <w:t xml:space="preserve"> at the Pennsylvania Parks and Forests Foundation</w:t>
      </w:r>
      <w:r w:rsidR="00560996">
        <w:rPr>
          <w:rFonts w:ascii="Gill Sans MT" w:hAnsi="Gill Sans MT"/>
        </w:rPr>
        <w:t xml:space="preserve"> (PPFF)</w:t>
      </w:r>
      <w:r w:rsidR="000A6E4F" w:rsidRPr="00547DC3">
        <w:rPr>
          <w:rFonts w:ascii="Gill Sans MT" w:hAnsi="Gill Sans MT"/>
        </w:rPr>
        <w:t xml:space="preserve"> may be right for you. Reporting to the Presi</w:t>
      </w:r>
      <w:r w:rsidR="00560996">
        <w:rPr>
          <w:rFonts w:ascii="Gill Sans MT" w:hAnsi="Gill Sans MT"/>
        </w:rPr>
        <w:t>dent, the Public Engagement Coordinator</w:t>
      </w:r>
      <w:r w:rsidR="000A6E4F" w:rsidRPr="00547DC3">
        <w:rPr>
          <w:rFonts w:ascii="Gill Sans MT" w:hAnsi="Gill Sans MT"/>
        </w:rPr>
        <w:t xml:space="preserve"> </w:t>
      </w:r>
      <w:r w:rsidR="00560996">
        <w:rPr>
          <w:rFonts w:ascii="Gill Sans MT" w:hAnsi="Gill Sans MT"/>
        </w:rPr>
        <w:t>is part of a dynamic team stewarding state parks and forests. The Coordinator utilizes</w:t>
      </w:r>
      <w:r w:rsidR="000A6E4F" w:rsidRPr="00547DC3">
        <w:rPr>
          <w:rFonts w:ascii="Gill Sans MT" w:hAnsi="Gill Sans MT"/>
        </w:rPr>
        <w:t xml:space="preserve"> the appropriate tool</w:t>
      </w:r>
      <w:r w:rsidR="00560996">
        <w:rPr>
          <w:rFonts w:ascii="Gill Sans MT" w:hAnsi="Gill Sans MT"/>
        </w:rPr>
        <w:t xml:space="preserve">s and strategies to advance the PPFF </w:t>
      </w:r>
      <w:r w:rsidR="000A6E4F" w:rsidRPr="00547DC3">
        <w:rPr>
          <w:rFonts w:ascii="Gill Sans MT" w:hAnsi="Gill Sans MT"/>
        </w:rPr>
        <w:t xml:space="preserve">mission, educate decision makers, </w:t>
      </w:r>
      <w:r w:rsidR="00560996">
        <w:rPr>
          <w:rFonts w:ascii="Gill Sans MT" w:hAnsi="Gill Sans MT"/>
        </w:rPr>
        <w:t xml:space="preserve">inform and </w:t>
      </w:r>
      <w:r w:rsidR="000A6E4F" w:rsidRPr="00547DC3">
        <w:rPr>
          <w:rFonts w:ascii="Gill Sans MT" w:hAnsi="Gill Sans MT"/>
        </w:rPr>
        <w:t>motivate the public to engage, and build a base of stakeholders interested in the cons</w:t>
      </w:r>
      <w:r w:rsidR="00560996">
        <w:rPr>
          <w:rFonts w:ascii="Gill Sans MT" w:hAnsi="Gill Sans MT"/>
        </w:rPr>
        <w:t xml:space="preserve">ervation and stewardship of </w:t>
      </w:r>
      <w:r w:rsidR="000A6E4F" w:rsidRPr="00547DC3">
        <w:rPr>
          <w:rFonts w:ascii="Gill Sans MT" w:hAnsi="Gill Sans MT"/>
        </w:rPr>
        <w:t>state parks and forests.</w:t>
      </w:r>
    </w:p>
    <w:p w14:paraId="712AB22E" w14:textId="4F09F88B" w:rsidR="000A6E4F" w:rsidRPr="00547DC3" w:rsidRDefault="00560996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Public Engagement Coordinator </w:t>
      </w:r>
      <w:r w:rsidR="000A6E4F" w:rsidRPr="00547DC3">
        <w:rPr>
          <w:rFonts w:ascii="Gill Sans MT" w:hAnsi="Gill Sans MT"/>
        </w:rPr>
        <w:t>use</w:t>
      </w:r>
      <w:r>
        <w:rPr>
          <w:rFonts w:ascii="Gill Sans MT" w:hAnsi="Gill Sans MT"/>
        </w:rPr>
        <w:t>s</w:t>
      </w:r>
      <w:r w:rsidR="000A6E4F" w:rsidRPr="00547DC3">
        <w:rPr>
          <w:rFonts w:ascii="Gill Sans MT" w:hAnsi="Gill Sans MT"/>
        </w:rPr>
        <w:t xml:space="preserve"> social and print media, storytelling, and events to engage stakeholders</w:t>
      </w:r>
      <w:r>
        <w:rPr>
          <w:rFonts w:ascii="Gill Sans MT" w:hAnsi="Gill Sans MT"/>
        </w:rPr>
        <w:t xml:space="preserve"> and volunteers in stewardship and advocacy. </w:t>
      </w:r>
      <w:r w:rsidR="000A6E4F" w:rsidRPr="00547DC3">
        <w:rPr>
          <w:rFonts w:ascii="Gill Sans MT" w:hAnsi="Gill Sans MT"/>
        </w:rPr>
        <w:t>The right candidate will be able to represent PPFF well—our work, our principles, and values—and be part of a team to expand resources</w:t>
      </w:r>
      <w:r w:rsidR="00547DC3">
        <w:rPr>
          <w:rFonts w:ascii="Gill Sans MT" w:hAnsi="Gill Sans MT"/>
        </w:rPr>
        <w:t xml:space="preserve"> (</w:t>
      </w:r>
      <w:r w:rsidR="000A6E4F" w:rsidRPr="00547DC3">
        <w:rPr>
          <w:rFonts w:ascii="Gill Sans MT" w:hAnsi="Gill Sans MT"/>
        </w:rPr>
        <w:t>human and capital</w:t>
      </w:r>
      <w:r w:rsidR="00547DC3">
        <w:rPr>
          <w:rFonts w:ascii="Gill Sans MT" w:hAnsi="Gill Sans MT"/>
        </w:rPr>
        <w:t xml:space="preserve">) </w:t>
      </w:r>
      <w:r w:rsidR="000A6E4F" w:rsidRPr="00547DC3">
        <w:rPr>
          <w:rFonts w:ascii="Gill Sans MT" w:hAnsi="Gill Sans MT"/>
        </w:rPr>
        <w:t xml:space="preserve">to advance </w:t>
      </w:r>
      <w:r w:rsidR="00547DC3">
        <w:rPr>
          <w:rFonts w:ascii="Gill Sans MT" w:hAnsi="Gill Sans MT"/>
        </w:rPr>
        <w:t xml:space="preserve">our </w:t>
      </w:r>
      <w:r w:rsidR="000A6E4F" w:rsidRPr="00547DC3">
        <w:rPr>
          <w:rFonts w:ascii="Gill Sans MT" w:hAnsi="Gill Sans MT"/>
        </w:rPr>
        <w:t>mission.</w:t>
      </w:r>
    </w:p>
    <w:p w14:paraId="0E0290F1" w14:textId="79557C4B" w:rsidR="000A6E4F" w:rsidRPr="00547DC3" w:rsidRDefault="00560996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proofErr w:type="gramStart"/>
      <w:r>
        <w:rPr>
          <w:rFonts w:ascii="Gill Sans MT" w:hAnsi="Gill Sans MT"/>
        </w:rPr>
        <w:t>Coordinator</w:t>
      </w:r>
      <w:proofErr w:type="gramEnd"/>
      <w:r w:rsidR="000A6E4F" w:rsidRPr="00547DC3">
        <w:rPr>
          <w:rFonts w:ascii="Gill Sans MT" w:hAnsi="Gill Sans MT"/>
        </w:rPr>
        <w:t xml:space="preserve"> work</w:t>
      </w:r>
      <w:r>
        <w:rPr>
          <w:rFonts w:ascii="Gill Sans MT" w:hAnsi="Gill Sans MT"/>
        </w:rPr>
        <w:t>s</w:t>
      </w:r>
      <w:r w:rsidR="000A6E4F" w:rsidRPr="00547DC3">
        <w:rPr>
          <w:rFonts w:ascii="Gill Sans MT" w:hAnsi="Gill Sans MT"/>
        </w:rPr>
        <w:t xml:space="preserve"> cooperatively with staff and volunteers to tell the story of </w:t>
      </w:r>
      <w:r>
        <w:rPr>
          <w:rFonts w:ascii="Gill Sans MT" w:hAnsi="Gill Sans MT"/>
        </w:rPr>
        <w:t xml:space="preserve">the needs in state parks and forests, to educate, to build </w:t>
      </w:r>
      <w:r w:rsidR="000A6E4F" w:rsidRPr="00547DC3">
        <w:rPr>
          <w:rFonts w:ascii="Gill Sans MT" w:hAnsi="Gill Sans MT"/>
        </w:rPr>
        <w:t xml:space="preserve">our work, </w:t>
      </w:r>
      <w:r w:rsidR="00550B7D">
        <w:rPr>
          <w:rFonts w:ascii="Gill Sans MT" w:hAnsi="Gill Sans MT"/>
        </w:rPr>
        <w:t xml:space="preserve">to build inclusion, to promote </w:t>
      </w:r>
      <w:r w:rsidR="000A6E4F" w:rsidRPr="00547DC3">
        <w:rPr>
          <w:rFonts w:ascii="Gill Sans MT" w:hAnsi="Gill Sans MT"/>
        </w:rPr>
        <w:t>the work of the friends groups, and to inspire desired actions.</w:t>
      </w:r>
    </w:p>
    <w:p w14:paraId="137F1557" w14:textId="77777777" w:rsidR="000A6E4F" w:rsidRPr="00547DC3" w:rsidRDefault="000A6E4F" w:rsidP="00547DC3">
      <w:pPr>
        <w:spacing w:line="276" w:lineRule="auto"/>
        <w:rPr>
          <w:rFonts w:ascii="Gill Sans MT" w:hAnsi="Gill Sans MT"/>
          <w:b/>
        </w:rPr>
      </w:pPr>
      <w:r w:rsidRPr="00547DC3">
        <w:rPr>
          <w:rFonts w:ascii="Gill Sans MT" w:hAnsi="Gill Sans MT"/>
          <w:b/>
        </w:rPr>
        <w:t xml:space="preserve">POSITION ESSENTIAL FUNCTIONS </w:t>
      </w:r>
    </w:p>
    <w:p w14:paraId="0D626F65" w14:textId="4D0DB0A5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Develop and implement engagement campaigns and activities to promote awareness, involvement, and loyalty towards PPFF and our programs</w:t>
      </w:r>
    </w:p>
    <w:p w14:paraId="14581F6E" w14:textId="6423D0CA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Write content for and proofread newsletters, media, brochures, letters</w:t>
      </w:r>
      <w:r w:rsidR="00547DC3">
        <w:rPr>
          <w:rFonts w:ascii="Gill Sans MT" w:hAnsi="Gill Sans MT"/>
        </w:rPr>
        <w:t>,</w:t>
      </w:r>
      <w:r w:rsidRPr="00547DC3">
        <w:rPr>
          <w:rFonts w:ascii="Gill Sans MT" w:hAnsi="Gill Sans MT"/>
        </w:rPr>
        <w:t xml:space="preserve"> and other materials for grammar, style</w:t>
      </w:r>
      <w:r w:rsidR="00547DC3">
        <w:rPr>
          <w:rFonts w:ascii="Gill Sans MT" w:hAnsi="Gill Sans MT"/>
        </w:rPr>
        <w:t>,</w:t>
      </w:r>
      <w:r w:rsidRPr="00547DC3">
        <w:rPr>
          <w:rFonts w:ascii="Gill Sans MT" w:hAnsi="Gill Sans MT"/>
        </w:rPr>
        <w:t xml:space="preserve"> and content </w:t>
      </w:r>
    </w:p>
    <w:p w14:paraId="13BA791C" w14:textId="3980EC56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 xml:space="preserve">Tell the story of our work </w:t>
      </w:r>
      <w:r w:rsidR="00560996">
        <w:rPr>
          <w:rFonts w:ascii="Gill Sans MT" w:hAnsi="Gill Sans MT"/>
        </w:rPr>
        <w:t>through various channels</w:t>
      </w:r>
      <w:r w:rsidR="00550B7D">
        <w:rPr>
          <w:rFonts w:ascii="Gill Sans MT" w:hAnsi="Gill Sans MT"/>
        </w:rPr>
        <w:t>-social media, blog, podcast--</w:t>
      </w:r>
      <w:r w:rsidRPr="00547DC3">
        <w:rPr>
          <w:rFonts w:ascii="Gill Sans MT" w:hAnsi="Gill Sans MT"/>
        </w:rPr>
        <w:t xml:space="preserve">to support </w:t>
      </w:r>
      <w:r w:rsidR="00550B7D">
        <w:rPr>
          <w:rFonts w:ascii="Gill Sans MT" w:hAnsi="Gill Sans MT"/>
        </w:rPr>
        <w:t>the mission and to engage members and donors</w:t>
      </w:r>
    </w:p>
    <w:p w14:paraId="73C4D8D9" w14:textId="1A9A6013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Develop</w:t>
      </w:r>
      <w:r w:rsidR="00550B7D">
        <w:rPr>
          <w:rFonts w:ascii="Gill Sans MT" w:hAnsi="Gill Sans MT"/>
        </w:rPr>
        <w:t xml:space="preserve"> annual and programmatic</w:t>
      </w:r>
      <w:r w:rsidRPr="00547DC3">
        <w:rPr>
          <w:rFonts w:ascii="Gill Sans MT" w:hAnsi="Gill Sans MT"/>
        </w:rPr>
        <w:t xml:space="preserve"> communication strategies for </w:t>
      </w:r>
      <w:r w:rsidR="00550B7D">
        <w:rPr>
          <w:rFonts w:ascii="Gill Sans MT" w:hAnsi="Gill Sans MT"/>
        </w:rPr>
        <w:t>engagement,</w:t>
      </w:r>
      <w:r w:rsidRPr="00547DC3">
        <w:rPr>
          <w:rFonts w:ascii="Gill Sans MT" w:hAnsi="Gill Sans MT"/>
        </w:rPr>
        <w:t xml:space="preserve"> initiatives, and events </w:t>
      </w:r>
    </w:p>
    <w:p w14:paraId="61BFE714" w14:textId="55F521A3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Understand our work and use social media platforms to tell the story and engage the public to action</w:t>
      </w:r>
    </w:p>
    <w:p w14:paraId="1A10D9FD" w14:textId="5EFB2390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 xml:space="preserve">Assist with special event and advocacy day planning, sponsor solicitation, organization, and marketing </w:t>
      </w:r>
    </w:p>
    <w:p w14:paraId="13876BB8" w14:textId="77777777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lastRenderedPageBreak/>
        <w:t>•</w:t>
      </w:r>
      <w:r w:rsidRPr="00547DC3">
        <w:rPr>
          <w:rFonts w:ascii="Gill Sans MT" w:hAnsi="Gill Sans MT"/>
        </w:rPr>
        <w:tab/>
        <w:t>Plan and coordinate special volunteer days and corporate engagement days; work with chapters in promoting their volunteer opportunities</w:t>
      </w:r>
    </w:p>
    <w:p w14:paraId="4D3C3D25" w14:textId="77777777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Coordinate presentations on our work and projects for team members and volunteers to build awareness. These include virtual programming.</w:t>
      </w:r>
    </w:p>
    <w:p w14:paraId="1B02A356" w14:textId="7B8F4562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</w:r>
      <w:r w:rsidR="00550B7D">
        <w:rPr>
          <w:rFonts w:ascii="Gill Sans MT" w:hAnsi="Gill Sans MT"/>
        </w:rPr>
        <w:t xml:space="preserve">Engage thought leaders </w:t>
      </w:r>
    </w:p>
    <w:p w14:paraId="4F40ED7D" w14:textId="02C02B73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Coordinate print media through press releases, media releases, letters-to-the editor, etc</w:t>
      </w:r>
      <w:r w:rsidR="00547DC3">
        <w:rPr>
          <w:rFonts w:ascii="Gill Sans MT" w:hAnsi="Gill Sans MT"/>
        </w:rPr>
        <w:t>.</w:t>
      </w:r>
    </w:p>
    <w:p w14:paraId="08E3A6AF" w14:textId="495B0E9C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 xml:space="preserve">Work with local chapter </w:t>
      </w:r>
      <w:proofErr w:type="gramStart"/>
      <w:r w:rsidRPr="00547DC3">
        <w:rPr>
          <w:rFonts w:ascii="Gill Sans MT" w:hAnsi="Gill Sans MT"/>
        </w:rPr>
        <w:t>friends</w:t>
      </w:r>
      <w:proofErr w:type="gramEnd"/>
      <w:r w:rsidRPr="00547DC3">
        <w:rPr>
          <w:rFonts w:ascii="Gill Sans MT" w:hAnsi="Gill Sans MT"/>
        </w:rPr>
        <w:t xml:space="preserve"> groups </w:t>
      </w:r>
      <w:r w:rsidR="00550B7D">
        <w:rPr>
          <w:rFonts w:ascii="Gill Sans MT" w:hAnsi="Gill Sans MT"/>
        </w:rPr>
        <w:t>and PPFF board of directors as needed</w:t>
      </w:r>
    </w:p>
    <w:p w14:paraId="207E4BFC" w14:textId="081DE815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</w:r>
      <w:r w:rsidR="00550B7D">
        <w:rPr>
          <w:rFonts w:ascii="Gill Sans MT" w:hAnsi="Gill Sans MT"/>
        </w:rPr>
        <w:t>Work to ensure a place and an experience for everyone in the outdoors</w:t>
      </w:r>
    </w:p>
    <w:p w14:paraId="2835D62B" w14:textId="520CADE9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Assist in implementing the overall PPFF development, membership</w:t>
      </w:r>
      <w:r w:rsidR="00547DC3">
        <w:rPr>
          <w:rFonts w:ascii="Gill Sans MT" w:hAnsi="Gill Sans MT"/>
        </w:rPr>
        <w:t>,</w:t>
      </w:r>
      <w:r w:rsidRPr="00547DC3">
        <w:rPr>
          <w:rFonts w:ascii="Gill Sans MT" w:hAnsi="Gill Sans MT"/>
        </w:rPr>
        <w:t xml:space="preserve"> and strategic plans</w:t>
      </w:r>
    </w:p>
    <w:p w14:paraId="3465FE5F" w14:textId="4B78A666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</w:t>
      </w:r>
      <w:r w:rsidRPr="00547DC3">
        <w:rPr>
          <w:rFonts w:ascii="Gill Sans MT" w:hAnsi="Gill Sans MT"/>
        </w:rPr>
        <w:tab/>
        <w:t>Maintain wide list of media contacts and respond to media calls in timely manner to support earned and paid media</w:t>
      </w:r>
    </w:p>
    <w:p w14:paraId="47DC58AE" w14:textId="77777777" w:rsidR="000A6E4F" w:rsidRPr="00547DC3" w:rsidRDefault="000A6E4F" w:rsidP="00547DC3">
      <w:pPr>
        <w:spacing w:line="276" w:lineRule="auto"/>
        <w:rPr>
          <w:rFonts w:ascii="Gill Sans MT" w:hAnsi="Gill Sans MT"/>
          <w:b/>
        </w:rPr>
      </w:pPr>
      <w:r w:rsidRPr="00547DC3">
        <w:rPr>
          <w:rFonts w:ascii="Gill Sans MT" w:hAnsi="Gill Sans MT"/>
          <w:b/>
        </w:rPr>
        <w:t xml:space="preserve">POSITION ESSENTIAL REQUIREMENTS </w:t>
      </w:r>
    </w:p>
    <w:p w14:paraId="6B42E0B4" w14:textId="303E7727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 xml:space="preserve">•    Ability to think creatively, generate new ideas, develop and execute strategies </w:t>
      </w:r>
    </w:p>
    <w:p w14:paraId="7FB33CE4" w14:textId="3B30B36A" w:rsidR="000A6E4F" w:rsidRPr="00547DC3" w:rsidRDefault="00547DC3" w:rsidP="00547DC3">
      <w:pPr>
        <w:spacing w:line="276" w:lineRule="auto"/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 xml:space="preserve">•    </w:t>
      </w:r>
      <w:r w:rsidR="000A6E4F" w:rsidRPr="00547DC3">
        <w:rPr>
          <w:rFonts w:ascii="Gill Sans MT" w:hAnsi="Gill Sans MT"/>
        </w:rPr>
        <w:t>Ability to meet deadlines and balance multiple projects within budget. Willingness to work independently and in small teams, across organization</w:t>
      </w:r>
      <w:r>
        <w:rPr>
          <w:rFonts w:ascii="Gill Sans MT" w:hAnsi="Gill Sans MT"/>
        </w:rPr>
        <w:t>,</w:t>
      </w:r>
      <w:r w:rsidR="000A6E4F" w:rsidRPr="00547DC3">
        <w:rPr>
          <w:rFonts w:ascii="Gill Sans MT" w:hAnsi="Gill Sans MT"/>
        </w:rPr>
        <w:t xml:space="preserve"> and inter-organizationally.</w:t>
      </w:r>
    </w:p>
    <w:p w14:paraId="1A33FF6D" w14:textId="525A29E1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 xml:space="preserve">•    </w:t>
      </w:r>
      <w:r w:rsidR="00547DC3">
        <w:rPr>
          <w:rFonts w:ascii="Gill Sans MT" w:hAnsi="Gill Sans MT"/>
        </w:rPr>
        <w:t>S</w:t>
      </w:r>
      <w:r w:rsidRPr="00547DC3">
        <w:rPr>
          <w:rFonts w:ascii="Gill Sans MT" w:hAnsi="Gill Sans MT"/>
        </w:rPr>
        <w:t>trong written &amp; verbal skills. Strong organizational, administrative, time management</w:t>
      </w:r>
      <w:r w:rsidR="00547DC3">
        <w:rPr>
          <w:rFonts w:ascii="Gill Sans MT" w:hAnsi="Gill Sans MT"/>
        </w:rPr>
        <w:t>,</w:t>
      </w:r>
      <w:r w:rsidRPr="00547DC3">
        <w:rPr>
          <w:rFonts w:ascii="Gill Sans MT" w:hAnsi="Gill Sans MT"/>
        </w:rPr>
        <w:t xml:space="preserve"> and interpersonal skills</w:t>
      </w:r>
      <w:r w:rsidR="00550B7D">
        <w:rPr>
          <w:rFonts w:ascii="Gill Sans MT" w:hAnsi="Gill Sans MT"/>
        </w:rPr>
        <w:t>. Bi-lingual skills encouraged.</w:t>
      </w:r>
    </w:p>
    <w:p w14:paraId="57DAB12B" w14:textId="7D7DEAAA" w:rsidR="000A6E4F" w:rsidRPr="00547DC3" w:rsidRDefault="00547DC3" w:rsidP="00547DC3">
      <w:pPr>
        <w:spacing w:line="276" w:lineRule="auto"/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 xml:space="preserve">•    </w:t>
      </w:r>
      <w:r w:rsidR="000A6E4F" w:rsidRPr="00547DC3">
        <w:rPr>
          <w:rFonts w:ascii="Gill Sans MT" w:hAnsi="Gill Sans MT"/>
        </w:rPr>
        <w:t>Commitment to the mission of the Pennsylvania Parks and Forests Foundation and passion for the outdoors</w:t>
      </w:r>
    </w:p>
    <w:p w14:paraId="7BCB9DC7" w14:textId="6D0DAB6E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 xml:space="preserve">•     Publisher, PowerPoint, Excel, social media platforms, Canva. Video </w:t>
      </w:r>
      <w:r w:rsidR="00550B7D">
        <w:rPr>
          <w:rFonts w:ascii="Gill Sans MT" w:hAnsi="Gill Sans MT"/>
        </w:rPr>
        <w:t xml:space="preserve">and podcast </w:t>
      </w:r>
      <w:r w:rsidRPr="00547DC3">
        <w:rPr>
          <w:rFonts w:ascii="Gill Sans MT" w:hAnsi="Gill Sans MT"/>
        </w:rPr>
        <w:t>experience a plus.</w:t>
      </w:r>
    </w:p>
    <w:p w14:paraId="4D70CF5B" w14:textId="1BCCF896" w:rsidR="000A6E4F" w:rsidRPr="00547DC3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     Ability to work Saturdays and evenings as necessary</w:t>
      </w:r>
      <w:r w:rsidR="00547DC3">
        <w:rPr>
          <w:rFonts w:ascii="Gill Sans MT" w:hAnsi="Gill Sans MT"/>
        </w:rPr>
        <w:t>. Some travel required.</w:t>
      </w:r>
    </w:p>
    <w:p w14:paraId="080BF6B3" w14:textId="77777777" w:rsidR="00550B7D" w:rsidRDefault="000A6E4F" w:rsidP="00547DC3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     Ability to withstand long periods of sitting, extensive computer work</w:t>
      </w:r>
      <w:r w:rsidR="00547DC3">
        <w:rPr>
          <w:rFonts w:ascii="Gill Sans MT" w:hAnsi="Gill Sans MT"/>
        </w:rPr>
        <w:t>,</w:t>
      </w:r>
      <w:r w:rsidRPr="00547DC3">
        <w:rPr>
          <w:rFonts w:ascii="Gill Sans MT" w:hAnsi="Gill Sans MT"/>
        </w:rPr>
        <w:t xml:space="preserve"> </w:t>
      </w:r>
      <w:proofErr w:type="gramStart"/>
      <w:r w:rsidRPr="00547DC3">
        <w:rPr>
          <w:rFonts w:ascii="Gill Sans MT" w:hAnsi="Gill Sans MT"/>
        </w:rPr>
        <w:t>lifting up</w:t>
      </w:r>
      <w:proofErr w:type="gramEnd"/>
      <w:r w:rsidRPr="00547DC3">
        <w:rPr>
          <w:rFonts w:ascii="Gill Sans MT" w:hAnsi="Gill Sans MT"/>
        </w:rPr>
        <w:t xml:space="preserve"> to 25 lbs.</w:t>
      </w:r>
    </w:p>
    <w:p w14:paraId="212E4BCD" w14:textId="2A3D6004" w:rsidR="00550B7D" w:rsidRPr="00550B7D" w:rsidRDefault="000A6E4F" w:rsidP="00550B7D">
      <w:pPr>
        <w:spacing w:line="276" w:lineRule="auto"/>
        <w:ind w:left="360" w:hanging="360"/>
        <w:rPr>
          <w:rFonts w:ascii="Gill Sans MT" w:hAnsi="Gill Sans MT"/>
        </w:rPr>
      </w:pPr>
      <w:r w:rsidRPr="00547DC3">
        <w:rPr>
          <w:rFonts w:ascii="Gill Sans MT" w:hAnsi="Gill Sans MT"/>
        </w:rPr>
        <w:t>•     BA or BS in public relations, communications, marketing, or equivalent experienc</w:t>
      </w:r>
      <w:r w:rsidR="00550B7D">
        <w:rPr>
          <w:rFonts w:ascii="Gill Sans MT" w:hAnsi="Gill Sans MT"/>
        </w:rPr>
        <w:t>e</w:t>
      </w:r>
    </w:p>
    <w:p w14:paraId="1547CDFA" w14:textId="0FBA54AC" w:rsidR="000A6E4F" w:rsidRPr="00547DC3" w:rsidRDefault="00547DC3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LOCATION: </w:t>
      </w:r>
      <w:r w:rsidR="000A6E4F" w:rsidRPr="00547DC3">
        <w:rPr>
          <w:rFonts w:ascii="Gill Sans MT" w:hAnsi="Gill Sans MT"/>
        </w:rPr>
        <w:t xml:space="preserve">Position based in the Camp Hill, PA office </w:t>
      </w:r>
      <w:r w:rsidR="00560996">
        <w:rPr>
          <w:rFonts w:ascii="Gill Sans MT" w:hAnsi="Gill Sans MT"/>
        </w:rPr>
        <w:t>with ability for partial remote work</w:t>
      </w:r>
    </w:p>
    <w:p w14:paraId="1CE402A4" w14:textId="3194AB49" w:rsidR="000A6E4F" w:rsidRDefault="00547DC3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FINANCIAL</w:t>
      </w:r>
      <w:r w:rsidR="000A6E4F" w:rsidRPr="00547DC3">
        <w:rPr>
          <w:rFonts w:ascii="Gill Sans MT" w:hAnsi="Gill Sans MT"/>
        </w:rPr>
        <w:t>:</w:t>
      </w:r>
      <w:r w:rsidR="00706D1F">
        <w:rPr>
          <w:rFonts w:ascii="Gill Sans MT" w:hAnsi="Gill Sans MT"/>
        </w:rPr>
        <w:t xml:space="preserve"> Hourly Rate: </w:t>
      </w:r>
      <w:r w:rsidR="003A3761">
        <w:rPr>
          <w:rFonts w:ascii="Gill Sans MT" w:hAnsi="Gill Sans MT"/>
        </w:rPr>
        <w:t>$20.00 to $22.00 per hour based on experience</w:t>
      </w:r>
      <w:r w:rsidR="00560996">
        <w:rPr>
          <w:rFonts w:ascii="Gill Sans MT" w:hAnsi="Gill Sans MT"/>
        </w:rPr>
        <w:t xml:space="preserve">, </w:t>
      </w:r>
      <w:r w:rsidR="00706D1F">
        <w:rPr>
          <w:rFonts w:ascii="Gill Sans MT" w:hAnsi="Gill Sans MT"/>
        </w:rPr>
        <w:t>40 hours per week</w:t>
      </w:r>
    </w:p>
    <w:p w14:paraId="72461056" w14:textId="287470B8" w:rsidR="000A6E4F" w:rsidRPr="00547DC3" w:rsidRDefault="00547DC3" w:rsidP="00547DC3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BENEFITS:</w:t>
      </w:r>
      <w:r w:rsidR="000A6E4F" w:rsidRPr="00547DC3">
        <w:rPr>
          <w:rFonts w:ascii="Gill Sans MT" w:hAnsi="Gill Sans MT"/>
        </w:rPr>
        <w:t xml:space="preserve"> Simple IRA after one year and 1000 hours. Flex time. </w:t>
      </w:r>
      <w:r w:rsidR="00560996">
        <w:rPr>
          <w:rFonts w:ascii="Gill Sans MT" w:hAnsi="Gill Sans MT"/>
        </w:rPr>
        <w:t>Personal time off (vacation</w:t>
      </w:r>
      <w:r w:rsidR="003A3761">
        <w:rPr>
          <w:rFonts w:ascii="Gill Sans MT" w:hAnsi="Gill Sans MT"/>
        </w:rPr>
        <w:t xml:space="preserve"> and holiday</w:t>
      </w:r>
      <w:r w:rsidR="00560996">
        <w:rPr>
          <w:rFonts w:ascii="Gill Sans MT" w:hAnsi="Gill Sans MT"/>
        </w:rPr>
        <w:t>).</w:t>
      </w:r>
      <w:r w:rsidR="00550B7D">
        <w:rPr>
          <w:rFonts w:ascii="Gill Sans MT" w:hAnsi="Gill Sans MT"/>
        </w:rPr>
        <w:t xml:space="preserve"> medical insurance reimbursement program</w:t>
      </w:r>
      <w:r w:rsidR="00560996">
        <w:rPr>
          <w:rFonts w:ascii="Gill Sans MT" w:hAnsi="Gill Sans MT"/>
        </w:rPr>
        <w:t xml:space="preserve"> </w:t>
      </w:r>
      <w:r w:rsidR="000A6E4F" w:rsidRPr="00547DC3">
        <w:rPr>
          <w:rFonts w:ascii="Gill Sans MT" w:hAnsi="Gill Sans MT"/>
        </w:rPr>
        <w:tab/>
      </w:r>
    </w:p>
    <w:p w14:paraId="2DF7C073" w14:textId="16090D44" w:rsidR="00CE7189" w:rsidRDefault="003A3761" w:rsidP="00547DC3">
      <w:pPr>
        <w:spacing w:line="276" w:lineRule="auto"/>
      </w:pPr>
      <w:r>
        <w:rPr>
          <w:rFonts w:ascii="Gill Sans MT" w:hAnsi="Gill Sans MT"/>
          <w:b/>
        </w:rPr>
        <w:t xml:space="preserve">Submit resume, cover letter and writing sample </w:t>
      </w:r>
      <w:r w:rsidR="003A3E26">
        <w:rPr>
          <w:rFonts w:ascii="Gill Sans MT" w:hAnsi="Gill Sans MT"/>
          <w:b/>
        </w:rPr>
        <w:t>by March 14</w:t>
      </w:r>
      <w:r w:rsidR="003A3E26" w:rsidRPr="003A3E26">
        <w:rPr>
          <w:rFonts w:ascii="Gill Sans MT" w:hAnsi="Gill Sans MT"/>
          <w:b/>
          <w:vertAlign w:val="superscript"/>
        </w:rPr>
        <w:t>th</w:t>
      </w:r>
      <w:r w:rsidR="003A3E26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to</w:t>
      </w:r>
      <w:r w:rsidR="00706D1F">
        <w:rPr>
          <w:rFonts w:ascii="Gill Sans MT" w:hAnsi="Gill Sans MT"/>
          <w:b/>
        </w:rPr>
        <w:t xml:space="preserve">: </w:t>
      </w:r>
      <w:r w:rsidR="00706D1F" w:rsidRPr="00706D1F">
        <w:rPr>
          <w:rFonts w:ascii="Gill Sans MT" w:hAnsi="Gill Sans MT"/>
        </w:rPr>
        <w:t>Marci Mowery</w:t>
      </w:r>
      <w:r>
        <w:t xml:space="preserve">, President at </w:t>
      </w:r>
      <w:hyperlink r:id="rId7" w:history="1">
        <w:r w:rsidRPr="007418AF">
          <w:rPr>
            <w:rStyle w:val="Hyperlink"/>
          </w:rPr>
          <w:t>office@paparksandforests.org</w:t>
        </w:r>
      </w:hyperlink>
      <w:r>
        <w:t xml:space="preserve"> or mail to 704 </w:t>
      </w:r>
      <w:proofErr w:type="spellStart"/>
      <w:r>
        <w:t>Lisburn</w:t>
      </w:r>
      <w:proofErr w:type="spellEnd"/>
      <w:r>
        <w:t xml:space="preserve"> Road, Suite 102, Camp Hill Pa 17011.</w:t>
      </w:r>
    </w:p>
    <w:p w14:paraId="1A502673" w14:textId="1E6DF2D4" w:rsidR="00706D1F" w:rsidRPr="00547DC3" w:rsidRDefault="00B36824" w:rsidP="00547DC3">
      <w:pPr>
        <w:spacing w:line="276" w:lineRule="auto"/>
        <w:rPr>
          <w:rFonts w:ascii="Gill Sans MT" w:hAnsi="Gill Sans MT"/>
        </w:rPr>
      </w:pPr>
      <w:r>
        <w:rPr>
          <w:i/>
          <w:iCs/>
        </w:rPr>
        <w:t>All qualified applicants are encouraged to apply.</w:t>
      </w:r>
    </w:p>
    <w:sectPr w:rsidR="00706D1F" w:rsidRPr="00547DC3" w:rsidSect="00547DC3">
      <w:head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5BAE" w14:textId="77777777" w:rsidR="000631B5" w:rsidRDefault="000631B5" w:rsidP="00163FB3">
      <w:pPr>
        <w:spacing w:after="0" w:line="240" w:lineRule="auto"/>
      </w:pPr>
      <w:r>
        <w:separator/>
      </w:r>
    </w:p>
  </w:endnote>
  <w:endnote w:type="continuationSeparator" w:id="0">
    <w:p w14:paraId="7CD2BA8A" w14:textId="77777777" w:rsidR="000631B5" w:rsidRDefault="000631B5" w:rsidP="0016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7D51" w14:textId="77777777" w:rsidR="000631B5" w:rsidRDefault="000631B5" w:rsidP="00163FB3">
      <w:pPr>
        <w:spacing w:after="0" w:line="240" w:lineRule="auto"/>
      </w:pPr>
      <w:r>
        <w:separator/>
      </w:r>
    </w:p>
  </w:footnote>
  <w:footnote w:type="continuationSeparator" w:id="0">
    <w:p w14:paraId="4C4B4E82" w14:textId="77777777" w:rsidR="000631B5" w:rsidRDefault="000631B5" w:rsidP="0016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A6F6" w14:textId="3D8CF1DB" w:rsidR="00547DC3" w:rsidRPr="00547DC3" w:rsidRDefault="00547DC3" w:rsidP="00547DC3">
    <w:pPr>
      <w:ind w:left="1440" w:firstLine="720"/>
      <w:jc w:val="right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726C7" wp14:editId="45DFD44D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806794" cy="91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FF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9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</w:rPr>
      <w:t>PAParksAndForests.org</w:t>
    </w:r>
  </w:p>
  <w:p w14:paraId="623D65A7" w14:textId="77777777" w:rsidR="00547DC3" w:rsidRDefault="0054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70C6"/>
    <w:multiLevelType w:val="hybridMultilevel"/>
    <w:tmpl w:val="1C3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1239"/>
    <w:multiLevelType w:val="hybridMultilevel"/>
    <w:tmpl w:val="A26CA9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0591415">
    <w:abstractNumId w:val="0"/>
  </w:num>
  <w:num w:numId="2" w16cid:durableId="4751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D6"/>
    <w:rsid w:val="000631B5"/>
    <w:rsid w:val="00085DAB"/>
    <w:rsid w:val="000A6E4F"/>
    <w:rsid w:val="000B529C"/>
    <w:rsid w:val="000D499D"/>
    <w:rsid w:val="00163FB3"/>
    <w:rsid w:val="001C0118"/>
    <w:rsid w:val="00234BD6"/>
    <w:rsid w:val="003A3761"/>
    <w:rsid w:val="003A3E26"/>
    <w:rsid w:val="00457AD4"/>
    <w:rsid w:val="00547DC3"/>
    <w:rsid w:val="00550B7D"/>
    <w:rsid w:val="00560996"/>
    <w:rsid w:val="006E769D"/>
    <w:rsid w:val="00706D1F"/>
    <w:rsid w:val="0077471A"/>
    <w:rsid w:val="007F1B14"/>
    <w:rsid w:val="0095335C"/>
    <w:rsid w:val="00990CA6"/>
    <w:rsid w:val="009F1825"/>
    <w:rsid w:val="00A250C1"/>
    <w:rsid w:val="00B04A4B"/>
    <w:rsid w:val="00B36824"/>
    <w:rsid w:val="00B67411"/>
    <w:rsid w:val="00B73070"/>
    <w:rsid w:val="00C50B21"/>
    <w:rsid w:val="00C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2664D"/>
  <w15:chartTrackingRefBased/>
  <w15:docId w15:val="{D6AD88C5-4A41-4104-BB39-35F8585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B3"/>
  </w:style>
  <w:style w:type="paragraph" w:styleId="Footer">
    <w:name w:val="footer"/>
    <w:basedOn w:val="Normal"/>
    <w:link w:val="FooterChar"/>
    <w:uiPriority w:val="99"/>
    <w:unhideWhenUsed/>
    <w:rsid w:val="0016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B3"/>
  </w:style>
  <w:style w:type="character" w:styleId="UnresolvedMention">
    <w:name w:val="Unresolved Mention"/>
    <w:basedOn w:val="DefaultParagraphFont"/>
    <w:uiPriority w:val="99"/>
    <w:semiHidden/>
    <w:unhideWhenUsed/>
    <w:rsid w:val="003A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aparksandfore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Metzger</dc:creator>
  <cp:keywords/>
  <dc:description/>
  <cp:lastModifiedBy>Marci Mowery</cp:lastModifiedBy>
  <cp:revision>3</cp:revision>
  <dcterms:created xsi:type="dcterms:W3CDTF">2023-02-24T20:26:00Z</dcterms:created>
  <dcterms:modified xsi:type="dcterms:W3CDTF">2023-02-27T13:38:00Z</dcterms:modified>
</cp:coreProperties>
</file>