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11E2" w14:textId="77777777" w:rsidR="002D1A52" w:rsidRDefault="002D1A52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2C13CBEB" w14:textId="77777777" w:rsidR="00297165" w:rsidRPr="005E0ADE" w:rsidRDefault="000233FC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5E0ADE">
        <w:rPr>
          <w:rFonts w:asciiTheme="minorHAnsi" w:hAnsiTheme="minorHAnsi" w:cs="Arial"/>
          <w:b/>
          <w:bCs/>
        </w:rPr>
        <w:t>Lebanon County</w:t>
      </w:r>
      <w:r w:rsidR="00297165" w:rsidRPr="005E0ADE">
        <w:rPr>
          <w:rFonts w:asciiTheme="minorHAnsi" w:hAnsiTheme="minorHAnsi" w:cs="Arial"/>
          <w:b/>
          <w:bCs/>
        </w:rPr>
        <w:t xml:space="preserve"> Conservation District</w:t>
      </w:r>
    </w:p>
    <w:p w14:paraId="0E82AE6C" w14:textId="77777777" w:rsidR="00681EC8" w:rsidRPr="005E0ADE" w:rsidRDefault="00681EC8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5E0ADE">
        <w:rPr>
          <w:rFonts w:asciiTheme="minorHAnsi" w:hAnsiTheme="minorHAnsi" w:cs="Arial"/>
          <w:b/>
          <w:bCs/>
        </w:rPr>
        <w:t>2120 Cornwall Road, Suite 5</w:t>
      </w:r>
    </w:p>
    <w:p w14:paraId="466A139D" w14:textId="674CB1F0" w:rsidR="000233FC" w:rsidRPr="005E0ADE" w:rsidRDefault="00297165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5E0ADE">
        <w:rPr>
          <w:rFonts w:asciiTheme="minorHAnsi" w:hAnsiTheme="minorHAnsi" w:cs="Arial"/>
          <w:b/>
          <w:bCs/>
        </w:rPr>
        <w:t xml:space="preserve"> Lebanon, PA</w:t>
      </w:r>
      <w:r w:rsidR="00A81D24">
        <w:rPr>
          <w:rFonts w:asciiTheme="minorHAnsi" w:hAnsiTheme="minorHAnsi" w:cs="Arial"/>
          <w:b/>
          <w:bCs/>
        </w:rPr>
        <w:t xml:space="preserve"> </w:t>
      </w:r>
      <w:r w:rsidRPr="005E0ADE">
        <w:rPr>
          <w:rFonts w:asciiTheme="minorHAnsi" w:hAnsiTheme="minorHAnsi" w:cs="Arial"/>
          <w:b/>
          <w:bCs/>
        </w:rPr>
        <w:t>17042</w:t>
      </w:r>
    </w:p>
    <w:p w14:paraId="6E7F5895" w14:textId="77777777" w:rsidR="000233FC" w:rsidRPr="00373646" w:rsidRDefault="000233FC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26763136" w14:textId="1E9341D8" w:rsidR="000233FC" w:rsidRPr="005D0A08" w:rsidRDefault="00681EC8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b/>
          <w:bCs/>
          <w:sz w:val="21"/>
          <w:szCs w:val="21"/>
        </w:rPr>
        <w:t>Job Description</w:t>
      </w:r>
      <w:r w:rsidR="000233FC" w:rsidRPr="005D0A08">
        <w:rPr>
          <w:rFonts w:asciiTheme="minorHAnsi" w:hAnsiTheme="minorHAnsi" w:cs="Arial"/>
          <w:b/>
          <w:bCs/>
          <w:sz w:val="21"/>
          <w:szCs w:val="21"/>
        </w:rPr>
        <w:t>:</w:t>
      </w:r>
      <w:r w:rsidR="000233FC" w:rsidRPr="005D0A08">
        <w:rPr>
          <w:rFonts w:asciiTheme="minorHAnsi" w:hAnsiTheme="minorHAnsi" w:cs="Arial"/>
          <w:sz w:val="21"/>
          <w:szCs w:val="21"/>
        </w:rPr>
        <w:t xml:space="preserve"> </w:t>
      </w:r>
      <w:r w:rsidR="000233FC" w:rsidRPr="005D0A08">
        <w:rPr>
          <w:rFonts w:asciiTheme="minorHAnsi" w:hAnsiTheme="minorHAnsi" w:cs="Arial"/>
          <w:sz w:val="21"/>
          <w:szCs w:val="21"/>
        </w:rPr>
        <w:tab/>
      </w:r>
      <w:r w:rsidR="0061467D">
        <w:rPr>
          <w:rFonts w:asciiTheme="minorHAnsi" w:hAnsiTheme="minorHAnsi" w:cs="Arial"/>
          <w:b/>
          <w:sz w:val="21"/>
          <w:szCs w:val="21"/>
        </w:rPr>
        <w:t>Resource Conservation</w:t>
      </w:r>
      <w:r w:rsidR="00373646" w:rsidRPr="00883CED">
        <w:rPr>
          <w:rFonts w:asciiTheme="minorHAnsi" w:hAnsiTheme="minorHAnsi" w:cs="Arial"/>
          <w:b/>
          <w:sz w:val="21"/>
          <w:szCs w:val="21"/>
        </w:rPr>
        <w:t xml:space="preserve"> Technician</w:t>
      </w:r>
    </w:p>
    <w:p w14:paraId="2C8B21C0" w14:textId="223221F1" w:rsidR="000233FC" w:rsidRPr="00131EA7" w:rsidRDefault="000233FC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b/>
          <w:bCs/>
          <w:sz w:val="18"/>
          <w:szCs w:val="18"/>
        </w:rPr>
      </w:pPr>
    </w:p>
    <w:p w14:paraId="709A97B7" w14:textId="4124AD7B" w:rsidR="00DE68AC" w:rsidRPr="00B57E4C" w:rsidRDefault="00DE68AC" w:rsidP="00DE68AC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b/>
          <w:bCs/>
          <w:i/>
          <w:iCs/>
          <w:color w:val="FF0000"/>
          <w:sz w:val="21"/>
          <w:szCs w:val="21"/>
        </w:rPr>
      </w:pPr>
      <w:r w:rsidRPr="005D0A08">
        <w:rPr>
          <w:rFonts w:asciiTheme="minorHAnsi" w:hAnsiTheme="minorHAnsi"/>
          <w:b/>
          <w:sz w:val="21"/>
          <w:szCs w:val="21"/>
        </w:rPr>
        <w:t>ACCOUNTABILITY:</w:t>
      </w:r>
      <w:r w:rsidR="00A81D24">
        <w:rPr>
          <w:rFonts w:asciiTheme="minorHAnsi" w:hAnsiTheme="minorHAnsi"/>
          <w:sz w:val="21"/>
          <w:szCs w:val="21"/>
        </w:rPr>
        <w:t xml:space="preserve"> </w:t>
      </w:r>
      <w:r w:rsidR="00B7530A">
        <w:rPr>
          <w:rFonts w:asciiTheme="minorHAnsi" w:hAnsiTheme="minorHAnsi"/>
          <w:sz w:val="21"/>
          <w:szCs w:val="21"/>
        </w:rPr>
        <w:t xml:space="preserve">Employee </w:t>
      </w:r>
      <w:r w:rsidR="006F1370" w:rsidRPr="0012201F">
        <w:rPr>
          <w:rFonts w:asciiTheme="minorHAnsi" w:hAnsiTheme="minorHAnsi"/>
          <w:sz w:val="21"/>
          <w:szCs w:val="21"/>
        </w:rPr>
        <w:t xml:space="preserve">reports to </w:t>
      </w:r>
      <w:r w:rsidR="000C5304">
        <w:rPr>
          <w:rFonts w:asciiTheme="minorHAnsi" w:hAnsiTheme="minorHAnsi"/>
          <w:sz w:val="21"/>
          <w:szCs w:val="21"/>
        </w:rPr>
        <w:t xml:space="preserve">the Land &amp; Water Resource Manager and </w:t>
      </w:r>
      <w:r w:rsidR="006F1370" w:rsidRPr="0012201F">
        <w:rPr>
          <w:rFonts w:asciiTheme="minorHAnsi" w:hAnsiTheme="minorHAnsi"/>
          <w:sz w:val="21"/>
          <w:szCs w:val="21"/>
        </w:rPr>
        <w:t>District Manager</w:t>
      </w:r>
      <w:r w:rsidR="00A81D24">
        <w:rPr>
          <w:rFonts w:asciiTheme="minorHAnsi" w:hAnsiTheme="minorHAnsi"/>
          <w:sz w:val="21"/>
          <w:szCs w:val="21"/>
        </w:rPr>
        <w:t xml:space="preserve"> </w:t>
      </w:r>
    </w:p>
    <w:p w14:paraId="75BB46EE" w14:textId="6517D5D8" w:rsidR="00DE68AC" w:rsidRPr="00131EA7" w:rsidRDefault="00A81D24" w:rsidP="00DE68AC">
      <w:pPr>
        <w:tabs>
          <w:tab w:val="left" w:pos="720"/>
        </w:tabs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21"/>
          <w:szCs w:val="21"/>
        </w:rPr>
        <w:t xml:space="preserve"> </w:t>
      </w:r>
    </w:p>
    <w:p w14:paraId="2C9D179E" w14:textId="268C47D8" w:rsidR="000A5FAB" w:rsidRDefault="00DE68AC" w:rsidP="00DE68AC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 w:cs="Arial"/>
          <w:b/>
          <w:bCs/>
          <w:sz w:val="21"/>
          <w:szCs w:val="21"/>
        </w:rPr>
        <w:t>RESPONSIBILITIES:</w:t>
      </w:r>
      <w:r w:rsidR="00A81D24">
        <w:rPr>
          <w:rFonts w:asciiTheme="minorHAnsi" w:hAnsiTheme="minorHAnsi" w:cs="Arial"/>
          <w:b/>
          <w:bCs/>
          <w:sz w:val="21"/>
          <w:szCs w:val="21"/>
        </w:rPr>
        <w:t xml:space="preserve"> </w:t>
      </w:r>
      <w:r w:rsidR="00996332" w:rsidRPr="0012201F">
        <w:rPr>
          <w:rFonts w:asciiTheme="minorHAnsi" w:hAnsiTheme="minorHAnsi" w:cs="Arial"/>
          <w:bCs/>
          <w:sz w:val="21"/>
          <w:szCs w:val="21"/>
        </w:rPr>
        <w:t>E</w:t>
      </w:r>
      <w:r w:rsidR="00131EA7" w:rsidRPr="0012201F">
        <w:rPr>
          <w:rFonts w:asciiTheme="minorHAnsi" w:hAnsiTheme="minorHAnsi" w:cs="Arial"/>
          <w:bCs/>
          <w:sz w:val="21"/>
          <w:szCs w:val="21"/>
        </w:rPr>
        <w:t>mployee is</w:t>
      </w:r>
      <w:r w:rsidR="00882237" w:rsidRPr="0012201F">
        <w:rPr>
          <w:rFonts w:asciiTheme="minorHAnsi" w:hAnsiTheme="minorHAnsi" w:cs="Arial"/>
          <w:bCs/>
          <w:sz w:val="21"/>
          <w:szCs w:val="21"/>
        </w:rPr>
        <w:t xml:space="preserve"> expected to </w:t>
      </w:r>
      <w:r w:rsidR="00131EA7" w:rsidRPr="0012201F">
        <w:rPr>
          <w:rFonts w:asciiTheme="minorHAnsi" w:hAnsiTheme="minorHAnsi" w:cs="Arial"/>
          <w:bCs/>
          <w:sz w:val="21"/>
          <w:szCs w:val="21"/>
        </w:rPr>
        <w:t>work within the confines of</w:t>
      </w:r>
      <w:r w:rsidR="00D06DC4">
        <w:rPr>
          <w:rFonts w:asciiTheme="minorHAnsi" w:hAnsiTheme="minorHAnsi"/>
          <w:sz w:val="21"/>
          <w:szCs w:val="21"/>
        </w:rPr>
        <w:t xml:space="preserve"> the Erosion and S</w:t>
      </w:r>
      <w:r w:rsidR="000A5FAB" w:rsidRPr="0012201F">
        <w:rPr>
          <w:rFonts w:asciiTheme="minorHAnsi" w:hAnsiTheme="minorHAnsi"/>
          <w:sz w:val="21"/>
          <w:szCs w:val="21"/>
        </w:rPr>
        <w:t>ediment</w:t>
      </w:r>
      <w:r w:rsidR="00723FF2" w:rsidRPr="0012201F">
        <w:rPr>
          <w:rFonts w:asciiTheme="minorHAnsi" w:hAnsiTheme="minorHAnsi"/>
          <w:sz w:val="21"/>
          <w:szCs w:val="21"/>
        </w:rPr>
        <w:t>ation</w:t>
      </w:r>
      <w:r w:rsidR="00681EC8" w:rsidRPr="0012201F">
        <w:rPr>
          <w:rFonts w:asciiTheme="minorHAnsi" w:hAnsiTheme="minorHAnsi"/>
          <w:sz w:val="21"/>
          <w:szCs w:val="21"/>
        </w:rPr>
        <w:t xml:space="preserve"> </w:t>
      </w:r>
      <w:r w:rsidR="00D06DC4">
        <w:rPr>
          <w:rFonts w:asciiTheme="minorHAnsi" w:hAnsiTheme="minorHAnsi"/>
          <w:sz w:val="21"/>
          <w:szCs w:val="21"/>
        </w:rPr>
        <w:t>Pollution C</w:t>
      </w:r>
      <w:r w:rsidR="00681EC8" w:rsidRPr="0012201F">
        <w:rPr>
          <w:rFonts w:asciiTheme="minorHAnsi" w:hAnsiTheme="minorHAnsi"/>
          <w:sz w:val="21"/>
          <w:szCs w:val="21"/>
        </w:rPr>
        <w:t>ontrol (E</w:t>
      </w:r>
      <w:r w:rsidR="000A5FAB" w:rsidRPr="0012201F">
        <w:rPr>
          <w:rFonts w:asciiTheme="minorHAnsi" w:hAnsiTheme="minorHAnsi"/>
          <w:sz w:val="21"/>
          <w:szCs w:val="21"/>
        </w:rPr>
        <w:t>&amp;</w:t>
      </w:r>
      <w:r w:rsidR="00681EC8" w:rsidRPr="0012201F">
        <w:rPr>
          <w:rFonts w:asciiTheme="minorHAnsi" w:hAnsiTheme="minorHAnsi"/>
          <w:sz w:val="21"/>
          <w:szCs w:val="21"/>
        </w:rPr>
        <w:t>S</w:t>
      </w:r>
      <w:r w:rsidR="00CB1496" w:rsidRPr="0012201F">
        <w:rPr>
          <w:rFonts w:asciiTheme="minorHAnsi" w:hAnsiTheme="minorHAnsi"/>
          <w:sz w:val="21"/>
          <w:szCs w:val="21"/>
        </w:rPr>
        <w:t>PC</w:t>
      </w:r>
      <w:r w:rsidR="00AF7688" w:rsidRPr="0012201F">
        <w:rPr>
          <w:rFonts w:asciiTheme="minorHAnsi" w:hAnsiTheme="minorHAnsi"/>
          <w:sz w:val="21"/>
          <w:szCs w:val="21"/>
        </w:rPr>
        <w:t>) program and National Pollutant Discharge E</w:t>
      </w:r>
      <w:r w:rsidR="000A5FAB" w:rsidRPr="0012201F">
        <w:rPr>
          <w:rFonts w:asciiTheme="minorHAnsi" w:hAnsiTheme="minorHAnsi"/>
          <w:sz w:val="21"/>
          <w:szCs w:val="21"/>
        </w:rPr>
        <w:t xml:space="preserve">limination </w:t>
      </w:r>
      <w:r w:rsidR="00AF7688" w:rsidRPr="0012201F">
        <w:rPr>
          <w:rFonts w:asciiTheme="minorHAnsi" w:hAnsiTheme="minorHAnsi"/>
          <w:sz w:val="21"/>
          <w:szCs w:val="21"/>
        </w:rPr>
        <w:t>S</w:t>
      </w:r>
      <w:r w:rsidR="000A5FAB" w:rsidRPr="0012201F">
        <w:rPr>
          <w:rFonts w:asciiTheme="minorHAnsi" w:hAnsiTheme="minorHAnsi"/>
          <w:sz w:val="21"/>
          <w:szCs w:val="21"/>
        </w:rPr>
        <w:t>ystem (</w:t>
      </w:r>
      <w:r w:rsidR="00681EC8" w:rsidRPr="0012201F">
        <w:rPr>
          <w:rFonts w:asciiTheme="minorHAnsi" w:hAnsiTheme="minorHAnsi"/>
          <w:sz w:val="21"/>
          <w:szCs w:val="21"/>
        </w:rPr>
        <w:t>NPDES</w:t>
      </w:r>
      <w:r w:rsidR="000A5FAB" w:rsidRPr="0012201F">
        <w:rPr>
          <w:rFonts w:asciiTheme="minorHAnsi" w:hAnsiTheme="minorHAnsi"/>
          <w:sz w:val="21"/>
          <w:szCs w:val="21"/>
        </w:rPr>
        <w:t xml:space="preserve">) </w:t>
      </w:r>
      <w:r w:rsidR="00C30937" w:rsidRPr="0012201F">
        <w:rPr>
          <w:rFonts w:asciiTheme="minorHAnsi" w:hAnsiTheme="minorHAnsi"/>
          <w:sz w:val="21"/>
          <w:szCs w:val="21"/>
        </w:rPr>
        <w:t>permitting program</w:t>
      </w:r>
      <w:r w:rsidR="000A5FAB" w:rsidRPr="0012201F">
        <w:rPr>
          <w:rFonts w:asciiTheme="minorHAnsi" w:hAnsiTheme="minorHAnsi"/>
          <w:sz w:val="21"/>
          <w:szCs w:val="21"/>
        </w:rPr>
        <w:t xml:space="preserve"> for the discharge of stormwater associated with construction activities </w:t>
      </w:r>
      <w:r w:rsidR="00C30937" w:rsidRPr="0012201F">
        <w:rPr>
          <w:rFonts w:asciiTheme="minorHAnsi" w:hAnsiTheme="minorHAnsi"/>
          <w:sz w:val="21"/>
          <w:szCs w:val="21"/>
        </w:rPr>
        <w:t xml:space="preserve">according to the terms provided in the delegation agreement by and between </w:t>
      </w:r>
      <w:r w:rsidR="00C30937" w:rsidRPr="00B06DE8">
        <w:rPr>
          <w:rFonts w:asciiTheme="minorHAnsi" w:hAnsiTheme="minorHAnsi"/>
          <w:sz w:val="21"/>
          <w:szCs w:val="21"/>
        </w:rPr>
        <w:t xml:space="preserve">the </w:t>
      </w:r>
      <w:r w:rsidR="007A1994" w:rsidRPr="00B06DE8">
        <w:rPr>
          <w:rFonts w:asciiTheme="minorHAnsi" w:hAnsiTheme="minorHAnsi"/>
          <w:sz w:val="21"/>
          <w:szCs w:val="21"/>
        </w:rPr>
        <w:t>Pennsylvania</w:t>
      </w:r>
      <w:r w:rsidR="007A1994">
        <w:rPr>
          <w:rFonts w:asciiTheme="minorHAnsi" w:hAnsiTheme="minorHAnsi"/>
          <w:sz w:val="21"/>
          <w:szCs w:val="21"/>
        </w:rPr>
        <w:t xml:space="preserve"> </w:t>
      </w:r>
      <w:r w:rsidR="00C30937" w:rsidRPr="0012201F">
        <w:rPr>
          <w:rFonts w:asciiTheme="minorHAnsi" w:hAnsiTheme="minorHAnsi"/>
          <w:sz w:val="21"/>
          <w:szCs w:val="21"/>
        </w:rPr>
        <w:t>Department of Environmental Pr</w:t>
      </w:r>
      <w:r w:rsidR="0012201F" w:rsidRPr="0012201F">
        <w:rPr>
          <w:rFonts w:asciiTheme="minorHAnsi" w:hAnsiTheme="minorHAnsi"/>
          <w:sz w:val="21"/>
          <w:szCs w:val="21"/>
        </w:rPr>
        <w:t>otection (DEP) and the</w:t>
      </w:r>
      <w:r w:rsidR="00C30937" w:rsidRPr="0012201F">
        <w:rPr>
          <w:rFonts w:asciiTheme="minorHAnsi" w:hAnsiTheme="minorHAnsi"/>
          <w:sz w:val="21"/>
          <w:szCs w:val="21"/>
        </w:rPr>
        <w:t xml:space="preserve"> Lebanon County Conservation District (LCCD).</w:t>
      </w:r>
      <w:r w:rsidR="00A81D24">
        <w:rPr>
          <w:rFonts w:asciiTheme="minorHAnsi" w:hAnsiTheme="minorHAnsi"/>
          <w:sz w:val="21"/>
          <w:szCs w:val="21"/>
        </w:rPr>
        <w:t xml:space="preserve"> </w:t>
      </w:r>
      <w:r w:rsidR="000C5304">
        <w:rPr>
          <w:rFonts w:asciiTheme="minorHAnsi" w:hAnsiTheme="minorHAnsi"/>
          <w:sz w:val="21"/>
          <w:szCs w:val="21"/>
        </w:rPr>
        <w:t>Employee will also administer LCCD’s Dirt, Gravel, and Low Volume Road</w:t>
      </w:r>
      <w:r w:rsidR="00A81D24">
        <w:rPr>
          <w:rFonts w:asciiTheme="minorHAnsi" w:hAnsiTheme="minorHAnsi"/>
          <w:sz w:val="21"/>
          <w:szCs w:val="21"/>
        </w:rPr>
        <w:t xml:space="preserve"> (DGLVR)</w:t>
      </w:r>
      <w:r w:rsidR="000C5304">
        <w:rPr>
          <w:rFonts w:asciiTheme="minorHAnsi" w:hAnsiTheme="minorHAnsi"/>
          <w:sz w:val="21"/>
          <w:szCs w:val="21"/>
        </w:rPr>
        <w:t xml:space="preserve"> Maintenance Program.</w:t>
      </w:r>
      <w:r w:rsidR="003236E2" w:rsidRPr="003236E2">
        <w:rPr>
          <w:rFonts w:ascii="Calibri" w:hAnsi="Calibri"/>
          <w:sz w:val="21"/>
          <w:szCs w:val="21"/>
        </w:rPr>
        <w:t xml:space="preserve"> </w:t>
      </w:r>
      <w:r w:rsidR="003236E2" w:rsidRPr="00A81D24">
        <w:rPr>
          <w:rFonts w:ascii="Calibri" w:hAnsi="Calibri"/>
          <w:sz w:val="21"/>
          <w:szCs w:val="21"/>
        </w:rPr>
        <w:t>Additional functions in conformance with regulations and program manuals developed by DEP as amended and updated</w:t>
      </w:r>
      <w:r w:rsidR="003236E2">
        <w:rPr>
          <w:rFonts w:ascii="Calibri" w:hAnsi="Calibri"/>
          <w:sz w:val="21"/>
          <w:szCs w:val="21"/>
        </w:rPr>
        <w:t>.</w:t>
      </w:r>
    </w:p>
    <w:p w14:paraId="219FC551" w14:textId="77777777" w:rsidR="005D0A08" w:rsidRPr="00F428C8" w:rsidRDefault="005D0A08" w:rsidP="00DE68AC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color w:val="FF0000"/>
          <w:sz w:val="21"/>
          <w:szCs w:val="21"/>
        </w:rPr>
      </w:pPr>
    </w:p>
    <w:p w14:paraId="5DA62654" w14:textId="5F2E811E" w:rsidR="00A81D24" w:rsidRPr="00A81D24" w:rsidRDefault="00A81D24" w:rsidP="00DE68AC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A81D24">
        <w:rPr>
          <w:rFonts w:asciiTheme="minorHAnsi" w:hAnsiTheme="minorHAnsi"/>
          <w:sz w:val="21"/>
          <w:szCs w:val="21"/>
        </w:rPr>
        <w:t>E&amp;SPC Program Responsibilities:</w:t>
      </w:r>
    </w:p>
    <w:p w14:paraId="096181C1" w14:textId="77777777" w:rsidR="00690B90" w:rsidRPr="005D0A08" w:rsidRDefault="00F36F90" w:rsidP="008F2818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/>
          <w:sz w:val="21"/>
          <w:szCs w:val="21"/>
        </w:rPr>
        <w:t>Application and p</w:t>
      </w:r>
      <w:r w:rsidR="00690B90" w:rsidRPr="005D0A08">
        <w:rPr>
          <w:rFonts w:asciiTheme="minorHAnsi" w:hAnsiTheme="minorHAnsi"/>
          <w:sz w:val="21"/>
          <w:szCs w:val="21"/>
        </w:rPr>
        <w:t xml:space="preserve">ermit </w:t>
      </w:r>
      <w:r w:rsidR="00595610" w:rsidRPr="005D0A08">
        <w:rPr>
          <w:rFonts w:asciiTheme="minorHAnsi" w:hAnsiTheme="minorHAnsi"/>
          <w:sz w:val="21"/>
          <w:szCs w:val="21"/>
        </w:rPr>
        <w:t xml:space="preserve">filing and </w:t>
      </w:r>
      <w:r w:rsidR="00690B90" w:rsidRPr="005D0A08">
        <w:rPr>
          <w:rFonts w:asciiTheme="minorHAnsi" w:hAnsiTheme="minorHAnsi"/>
          <w:sz w:val="21"/>
          <w:szCs w:val="21"/>
        </w:rPr>
        <w:t>processing</w:t>
      </w:r>
    </w:p>
    <w:p w14:paraId="7CBB8DF8" w14:textId="77777777" w:rsidR="00690B90" w:rsidRPr="005D0A08" w:rsidRDefault="00690B90" w:rsidP="008F2818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/>
          <w:sz w:val="21"/>
          <w:szCs w:val="21"/>
        </w:rPr>
        <w:t>Administrative reviews of applications</w:t>
      </w:r>
    </w:p>
    <w:p w14:paraId="42426086" w14:textId="77777777" w:rsidR="00690B90" w:rsidRPr="005D0A08" w:rsidRDefault="00690B90" w:rsidP="008F2818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/>
          <w:sz w:val="21"/>
          <w:szCs w:val="21"/>
        </w:rPr>
        <w:t>Technical plan reviews</w:t>
      </w:r>
      <w:r w:rsidR="00372E83" w:rsidRPr="005D0A08">
        <w:rPr>
          <w:rFonts w:asciiTheme="minorHAnsi" w:hAnsiTheme="minorHAnsi"/>
          <w:sz w:val="21"/>
          <w:szCs w:val="21"/>
        </w:rPr>
        <w:t xml:space="preserve"> and corresponding comment letters</w:t>
      </w:r>
    </w:p>
    <w:p w14:paraId="077DD138" w14:textId="77777777" w:rsidR="00690B90" w:rsidRPr="005D0A08" w:rsidRDefault="00690B90" w:rsidP="008F2818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/>
          <w:sz w:val="21"/>
          <w:szCs w:val="21"/>
        </w:rPr>
        <w:t>Field inspections</w:t>
      </w:r>
      <w:r w:rsidR="00595610" w:rsidRPr="005D0A08">
        <w:rPr>
          <w:rFonts w:asciiTheme="minorHAnsi" w:hAnsiTheme="minorHAnsi"/>
          <w:sz w:val="21"/>
          <w:szCs w:val="21"/>
        </w:rPr>
        <w:t xml:space="preserve"> and corresponding reports</w:t>
      </w:r>
    </w:p>
    <w:p w14:paraId="00D01156" w14:textId="77777777" w:rsidR="00F36F90" w:rsidRPr="005D0A08" w:rsidRDefault="00595610" w:rsidP="008F2818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/>
          <w:sz w:val="21"/>
          <w:szCs w:val="21"/>
        </w:rPr>
        <w:t xml:space="preserve">Gaining voluntary compliance and/or </w:t>
      </w:r>
      <w:r w:rsidR="00C47D9B" w:rsidRPr="005D0A08">
        <w:rPr>
          <w:rFonts w:asciiTheme="minorHAnsi" w:hAnsiTheme="minorHAnsi"/>
          <w:sz w:val="21"/>
          <w:szCs w:val="21"/>
        </w:rPr>
        <w:t xml:space="preserve">compliance </w:t>
      </w:r>
      <w:r w:rsidRPr="005D0A08">
        <w:rPr>
          <w:rFonts w:asciiTheme="minorHAnsi" w:hAnsiTheme="minorHAnsi"/>
          <w:sz w:val="21"/>
          <w:szCs w:val="21"/>
        </w:rPr>
        <w:t>enforcement</w:t>
      </w:r>
    </w:p>
    <w:p w14:paraId="4935C85D" w14:textId="0E0DBECC" w:rsidR="00595610" w:rsidRPr="005D0A08" w:rsidRDefault="00595610" w:rsidP="008F2818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 w:rsidRPr="005D0A08">
        <w:rPr>
          <w:rFonts w:asciiTheme="minorHAnsi" w:hAnsiTheme="minorHAnsi"/>
          <w:sz w:val="21"/>
          <w:szCs w:val="21"/>
        </w:rPr>
        <w:t>Performing complaint investigations and follow-up inspections</w:t>
      </w:r>
      <w:r w:rsidR="00A81D24">
        <w:rPr>
          <w:rFonts w:asciiTheme="minorHAnsi" w:hAnsiTheme="minorHAnsi"/>
          <w:sz w:val="21"/>
          <w:szCs w:val="21"/>
        </w:rPr>
        <w:t xml:space="preserve"> to resolve complaints</w:t>
      </w:r>
    </w:p>
    <w:p w14:paraId="038EAC1A" w14:textId="77777777" w:rsidR="00A81D24" w:rsidRPr="003236E2" w:rsidRDefault="00A81D24" w:rsidP="00A81D24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10"/>
          <w:szCs w:val="10"/>
        </w:rPr>
      </w:pPr>
    </w:p>
    <w:p w14:paraId="25176C01" w14:textId="74D779BF" w:rsidR="00A81D24" w:rsidRDefault="00A81D24" w:rsidP="00A81D24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DGLVR Program Responsibilities:</w:t>
      </w:r>
    </w:p>
    <w:p w14:paraId="784CEC95" w14:textId="13AACA38" w:rsidR="00A81D24" w:rsidRDefault="00A81D24" w:rsidP="00A81D24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Identifying and assessing dirt, gravel, and low volume roads that may impact water quality</w:t>
      </w:r>
    </w:p>
    <w:p w14:paraId="5406C19A" w14:textId="45D463F5" w:rsidR="00A81D24" w:rsidRDefault="00A81D24" w:rsidP="00A81D24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Working with municipalities and other community partners to prepare</w:t>
      </w:r>
      <w:r w:rsidR="003236E2">
        <w:rPr>
          <w:rFonts w:asciiTheme="minorHAnsi" w:hAnsiTheme="minorHAnsi"/>
          <w:sz w:val="21"/>
          <w:szCs w:val="21"/>
        </w:rPr>
        <w:t xml:space="preserve"> and plan</w:t>
      </w:r>
      <w:r>
        <w:rPr>
          <w:rFonts w:asciiTheme="minorHAnsi" w:hAnsiTheme="minorHAnsi"/>
          <w:sz w:val="21"/>
          <w:szCs w:val="21"/>
        </w:rPr>
        <w:t xml:space="preserve"> project</w:t>
      </w:r>
      <w:r w:rsidR="003236E2">
        <w:rPr>
          <w:rFonts w:asciiTheme="minorHAnsi" w:hAnsiTheme="minorHAnsi"/>
          <w:sz w:val="21"/>
          <w:szCs w:val="21"/>
        </w:rPr>
        <w:t>s</w:t>
      </w:r>
    </w:p>
    <w:p w14:paraId="4174C1CF" w14:textId="57390F38" w:rsidR="00A81D24" w:rsidRPr="003236E2" w:rsidRDefault="00A81D24" w:rsidP="003236E2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Overseeing </w:t>
      </w:r>
      <w:r w:rsidR="003236E2">
        <w:rPr>
          <w:rFonts w:asciiTheme="minorHAnsi" w:hAnsiTheme="minorHAnsi"/>
          <w:sz w:val="21"/>
          <w:szCs w:val="21"/>
        </w:rPr>
        <w:t xml:space="preserve">the </w:t>
      </w:r>
      <w:r>
        <w:rPr>
          <w:rFonts w:asciiTheme="minorHAnsi" w:hAnsiTheme="minorHAnsi"/>
          <w:sz w:val="21"/>
          <w:szCs w:val="21"/>
        </w:rPr>
        <w:t>Quality Assurance Board (QAB)</w:t>
      </w:r>
      <w:r w:rsidR="003236E2">
        <w:rPr>
          <w:rFonts w:asciiTheme="minorHAnsi" w:hAnsiTheme="minorHAnsi"/>
          <w:sz w:val="21"/>
          <w:szCs w:val="21"/>
        </w:rPr>
        <w:t xml:space="preserve"> and prepare project rank lists and decision-making materials</w:t>
      </w:r>
    </w:p>
    <w:p w14:paraId="35A57C42" w14:textId="452B7552" w:rsidR="00A81D24" w:rsidRDefault="00A81D24" w:rsidP="00A81D24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Preparing presentations for LCCD</w:t>
      </w:r>
      <w:r w:rsidR="003236E2">
        <w:rPr>
          <w:rFonts w:asciiTheme="minorHAnsi" w:hAnsiTheme="minorHAnsi"/>
          <w:sz w:val="21"/>
          <w:szCs w:val="21"/>
        </w:rPr>
        <w:t>’s</w:t>
      </w:r>
      <w:r>
        <w:rPr>
          <w:rFonts w:asciiTheme="minorHAnsi" w:hAnsiTheme="minorHAnsi"/>
          <w:sz w:val="21"/>
          <w:szCs w:val="21"/>
        </w:rPr>
        <w:t xml:space="preserve"> Board of Directors including funding</w:t>
      </w:r>
      <w:r w:rsidR="003236E2">
        <w:rPr>
          <w:rFonts w:asciiTheme="minorHAnsi" w:hAnsiTheme="minorHAnsi"/>
          <w:sz w:val="21"/>
          <w:szCs w:val="21"/>
        </w:rPr>
        <w:t xml:space="preserve"> allocation recommendations</w:t>
      </w:r>
      <w:r>
        <w:rPr>
          <w:rFonts w:asciiTheme="minorHAnsi" w:hAnsiTheme="minorHAnsi"/>
          <w:sz w:val="21"/>
          <w:szCs w:val="21"/>
        </w:rPr>
        <w:t xml:space="preserve">, contracts, and </w:t>
      </w:r>
      <w:r w:rsidR="003236E2">
        <w:rPr>
          <w:rFonts w:asciiTheme="minorHAnsi" w:hAnsiTheme="minorHAnsi"/>
          <w:sz w:val="21"/>
          <w:szCs w:val="21"/>
        </w:rPr>
        <w:t xml:space="preserve">project </w:t>
      </w:r>
      <w:r>
        <w:rPr>
          <w:rFonts w:asciiTheme="minorHAnsi" w:hAnsiTheme="minorHAnsi"/>
          <w:sz w:val="21"/>
          <w:szCs w:val="21"/>
        </w:rPr>
        <w:t>amendments</w:t>
      </w:r>
    </w:p>
    <w:p w14:paraId="63323E43" w14:textId="2F4095B8" w:rsidR="003236E2" w:rsidRPr="003236E2" w:rsidRDefault="00A81D24" w:rsidP="003236E2">
      <w:pPr>
        <w:pStyle w:val="ListParagraph"/>
        <w:widowControl w:val="0"/>
        <w:numPr>
          <w:ilvl w:val="0"/>
          <w:numId w:val="14"/>
        </w:numPr>
        <w:tabs>
          <w:tab w:val="left" w:pos="1995"/>
        </w:tabs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Manage contracts and financial allocations </w:t>
      </w:r>
      <w:r w:rsidR="003236E2">
        <w:rPr>
          <w:rFonts w:asciiTheme="minorHAnsi" w:hAnsiTheme="minorHAnsi"/>
          <w:sz w:val="21"/>
          <w:szCs w:val="21"/>
        </w:rPr>
        <w:t>and oversee projects</w:t>
      </w:r>
    </w:p>
    <w:p w14:paraId="0C02DD32" w14:textId="77777777" w:rsidR="00A81D24" w:rsidRPr="003236E2" w:rsidRDefault="00A81D24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b/>
          <w:bCs/>
          <w:sz w:val="21"/>
          <w:szCs w:val="21"/>
        </w:rPr>
      </w:pPr>
    </w:p>
    <w:p w14:paraId="604D6992" w14:textId="1529AF66" w:rsidR="000233FC" w:rsidRPr="005D0A08" w:rsidRDefault="00FF7FD6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b/>
          <w:bCs/>
          <w:sz w:val="21"/>
          <w:szCs w:val="21"/>
        </w:rPr>
        <w:t>CERTIFICATIONS &amp; LICENSE</w:t>
      </w:r>
      <w:r w:rsidR="000233FC" w:rsidRPr="005D0A08">
        <w:rPr>
          <w:rFonts w:asciiTheme="minorHAnsi" w:hAnsiTheme="minorHAnsi" w:cs="Arial"/>
          <w:b/>
          <w:bCs/>
          <w:sz w:val="21"/>
          <w:szCs w:val="21"/>
        </w:rPr>
        <w:t xml:space="preserve">: </w:t>
      </w:r>
      <w:r w:rsidR="0092102F" w:rsidRPr="00FF7FD6">
        <w:rPr>
          <w:rFonts w:asciiTheme="minorHAnsi" w:hAnsiTheme="minorHAnsi" w:cs="Arial"/>
          <w:bCs/>
          <w:sz w:val="21"/>
          <w:szCs w:val="21"/>
        </w:rPr>
        <w:t>E</w:t>
      </w:r>
      <w:r w:rsidR="00831AD5" w:rsidRPr="005D0A08">
        <w:rPr>
          <w:rFonts w:asciiTheme="minorHAnsi" w:hAnsiTheme="minorHAnsi" w:cs="Arial"/>
          <w:sz w:val="21"/>
          <w:szCs w:val="21"/>
        </w:rPr>
        <w:t xml:space="preserve">mployee </w:t>
      </w:r>
      <w:r w:rsidR="00EE189D">
        <w:rPr>
          <w:rFonts w:asciiTheme="minorHAnsi" w:hAnsiTheme="minorHAnsi" w:cs="Arial"/>
          <w:sz w:val="21"/>
          <w:szCs w:val="21"/>
        </w:rPr>
        <w:t>shall</w:t>
      </w:r>
      <w:r w:rsidR="00D34450">
        <w:rPr>
          <w:rFonts w:asciiTheme="minorHAnsi" w:hAnsiTheme="minorHAnsi" w:cs="Arial"/>
          <w:sz w:val="21"/>
          <w:szCs w:val="21"/>
        </w:rPr>
        <w:t>,</w:t>
      </w:r>
      <w:r w:rsidR="00831AD5" w:rsidRPr="005D0A08">
        <w:rPr>
          <w:rFonts w:asciiTheme="minorHAnsi" w:hAnsiTheme="minorHAnsi" w:cs="Arial"/>
          <w:sz w:val="21"/>
          <w:szCs w:val="21"/>
        </w:rPr>
        <w:t xml:space="preserve"> </w:t>
      </w:r>
      <w:r w:rsidR="00CC5D34" w:rsidRPr="005D0A08">
        <w:rPr>
          <w:rFonts w:asciiTheme="minorHAnsi" w:hAnsiTheme="minorHAnsi" w:cs="Arial"/>
          <w:sz w:val="21"/>
          <w:szCs w:val="21"/>
        </w:rPr>
        <w:t>within three years of employment</w:t>
      </w:r>
      <w:r w:rsidR="00D34450">
        <w:rPr>
          <w:rFonts w:asciiTheme="minorHAnsi" w:hAnsiTheme="minorHAnsi" w:cs="Arial"/>
          <w:sz w:val="21"/>
          <w:szCs w:val="21"/>
        </w:rPr>
        <w:t>,</w:t>
      </w:r>
      <w:r w:rsidR="00831AD5" w:rsidRPr="005D0A08">
        <w:rPr>
          <w:rFonts w:asciiTheme="minorHAnsi" w:hAnsiTheme="minorHAnsi" w:cs="Arial"/>
          <w:sz w:val="21"/>
          <w:szCs w:val="21"/>
        </w:rPr>
        <w:t xml:space="preserve"> obtain </w:t>
      </w:r>
      <w:r w:rsidR="00C771ED" w:rsidRPr="00C771ED">
        <w:rPr>
          <w:rFonts w:asciiTheme="minorHAnsi" w:hAnsiTheme="minorHAnsi" w:cs="Arial"/>
          <w:sz w:val="21"/>
          <w:szCs w:val="21"/>
        </w:rPr>
        <w:t>Certified</w:t>
      </w:r>
      <w:r w:rsidR="00C771ED">
        <w:rPr>
          <w:rFonts w:asciiTheme="minorHAnsi" w:hAnsiTheme="minorHAnsi" w:cs="Arial"/>
          <w:sz w:val="21"/>
          <w:szCs w:val="21"/>
        </w:rPr>
        <w:t xml:space="preserve"> Professional </w:t>
      </w:r>
      <w:r w:rsidR="00C947E5" w:rsidRPr="005D05AD">
        <w:rPr>
          <w:rFonts w:asciiTheme="minorHAnsi" w:hAnsiTheme="minorHAnsi" w:cs="Arial"/>
          <w:sz w:val="21"/>
          <w:szCs w:val="21"/>
        </w:rPr>
        <w:t>in</w:t>
      </w:r>
      <w:r w:rsidR="00C947E5">
        <w:rPr>
          <w:rFonts w:asciiTheme="minorHAnsi" w:hAnsiTheme="minorHAnsi" w:cs="Arial"/>
          <w:sz w:val="21"/>
          <w:szCs w:val="21"/>
        </w:rPr>
        <w:t xml:space="preserve"> </w:t>
      </w:r>
      <w:r w:rsidR="00C771ED">
        <w:rPr>
          <w:rFonts w:asciiTheme="minorHAnsi" w:hAnsiTheme="minorHAnsi" w:cs="Arial"/>
          <w:sz w:val="21"/>
          <w:szCs w:val="21"/>
        </w:rPr>
        <w:t>Erosion &amp; Sediment</w:t>
      </w:r>
      <w:r w:rsidR="00C947E5">
        <w:rPr>
          <w:rFonts w:asciiTheme="minorHAnsi" w:hAnsiTheme="minorHAnsi" w:cs="Arial"/>
          <w:sz w:val="21"/>
          <w:szCs w:val="21"/>
        </w:rPr>
        <w:t xml:space="preserve"> </w:t>
      </w:r>
      <w:r w:rsidR="00C771ED">
        <w:rPr>
          <w:rFonts w:asciiTheme="minorHAnsi" w:hAnsiTheme="minorHAnsi" w:cs="Arial"/>
          <w:sz w:val="21"/>
          <w:szCs w:val="21"/>
        </w:rPr>
        <w:t>Control</w:t>
      </w:r>
      <w:r w:rsidR="00D34450">
        <w:rPr>
          <w:rFonts w:asciiTheme="minorHAnsi" w:hAnsiTheme="minorHAnsi" w:cs="Arial"/>
          <w:sz w:val="21"/>
          <w:szCs w:val="21"/>
        </w:rPr>
        <w:t xml:space="preserve"> </w:t>
      </w:r>
      <w:r w:rsidR="00831AD5" w:rsidRPr="005D0A08">
        <w:rPr>
          <w:rFonts w:asciiTheme="minorHAnsi" w:hAnsiTheme="minorHAnsi" w:cs="Arial"/>
          <w:sz w:val="21"/>
          <w:szCs w:val="21"/>
        </w:rPr>
        <w:t xml:space="preserve">certification </w:t>
      </w:r>
      <w:r w:rsidR="00977E2D">
        <w:rPr>
          <w:rFonts w:asciiTheme="minorHAnsi" w:hAnsiTheme="minorHAnsi" w:cs="Arial"/>
          <w:sz w:val="21"/>
          <w:szCs w:val="21"/>
        </w:rPr>
        <w:t xml:space="preserve">and maintain </w:t>
      </w:r>
      <w:r w:rsidR="00553106">
        <w:rPr>
          <w:rFonts w:asciiTheme="minorHAnsi" w:hAnsiTheme="minorHAnsi" w:cs="Arial"/>
          <w:sz w:val="21"/>
          <w:szCs w:val="21"/>
        </w:rPr>
        <w:t>certification throughout employment</w:t>
      </w:r>
      <w:r w:rsidR="00977E2D" w:rsidRPr="0012201F">
        <w:rPr>
          <w:rFonts w:asciiTheme="minorHAnsi" w:hAnsiTheme="minorHAnsi" w:cs="Arial"/>
          <w:sz w:val="21"/>
          <w:szCs w:val="21"/>
        </w:rPr>
        <w:t>.</w:t>
      </w:r>
      <w:r w:rsidR="00A81D24">
        <w:rPr>
          <w:rFonts w:asciiTheme="minorHAnsi" w:hAnsiTheme="minorHAnsi" w:cs="Arial"/>
          <w:sz w:val="21"/>
          <w:szCs w:val="21"/>
        </w:rPr>
        <w:t xml:space="preserve"> </w:t>
      </w:r>
      <w:r w:rsidR="00074D81" w:rsidRPr="005D0A08">
        <w:rPr>
          <w:rFonts w:asciiTheme="minorHAnsi" w:hAnsiTheme="minorHAnsi" w:cs="Arial"/>
          <w:sz w:val="21"/>
          <w:szCs w:val="21"/>
        </w:rPr>
        <w:t>E</w:t>
      </w:r>
      <w:r w:rsidR="00831AD5" w:rsidRPr="005D0A08">
        <w:rPr>
          <w:rFonts w:asciiTheme="minorHAnsi" w:hAnsiTheme="minorHAnsi" w:cs="Arial"/>
          <w:sz w:val="21"/>
          <w:szCs w:val="21"/>
        </w:rPr>
        <w:t>mployee is expected to</w:t>
      </w:r>
      <w:r w:rsidR="006A4AE0" w:rsidRPr="005D0A08">
        <w:rPr>
          <w:rFonts w:asciiTheme="minorHAnsi" w:hAnsiTheme="minorHAnsi" w:cs="Arial"/>
          <w:sz w:val="21"/>
          <w:szCs w:val="21"/>
        </w:rPr>
        <w:t xml:space="preserve"> keep </w:t>
      </w:r>
      <w:r w:rsidR="00C57FDB" w:rsidRPr="005D0A08">
        <w:rPr>
          <w:rFonts w:asciiTheme="minorHAnsi" w:hAnsiTheme="minorHAnsi" w:cs="Arial"/>
          <w:sz w:val="21"/>
          <w:szCs w:val="21"/>
        </w:rPr>
        <w:t>current and proficient</w:t>
      </w:r>
      <w:r w:rsidR="006A4AE0" w:rsidRPr="005D0A08">
        <w:rPr>
          <w:rFonts w:asciiTheme="minorHAnsi" w:hAnsiTheme="minorHAnsi" w:cs="Arial"/>
          <w:sz w:val="21"/>
          <w:szCs w:val="21"/>
        </w:rPr>
        <w:t xml:space="preserve"> in all state regulations, policy and guidance </w:t>
      </w:r>
      <w:r w:rsidR="006A4AE0" w:rsidRPr="0012201F">
        <w:rPr>
          <w:rFonts w:asciiTheme="minorHAnsi" w:hAnsiTheme="minorHAnsi" w:cs="Arial"/>
          <w:sz w:val="21"/>
          <w:szCs w:val="21"/>
        </w:rPr>
        <w:t>as they</w:t>
      </w:r>
      <w:r w:rsidR="006A4AE0" w:rsidRPr="005D0A08">
        <w:rPr>
          <w:rFonts w:asciiTheme="minorHAnsi" w:hAnsiTheme="minorHAnsi" w:cs="Arial"/>
          <w:sz w:val="21"/>
          <w:szCs w:val="21"/>
        </w:rPr>
        <w:t xml:space="preserve"> pertain</w:t>
      </w:r>
      <w:r w:rsidR="0012201F">
        <w:rPr>
          <w:rFonts w:asciiTheme="minorHAnsi" w:hAnsiTheme="minorHAnsi" w:cs="Arial"/>
          <w:sz w:val="21"/>
          <w:szCs w:val="21"/>
        </w:rPr>
        <w:t xml:space="preserve"> </w:t>
      </w:r>
      <w:r w:rsidR="006A4AE0" w:rsidRPr="005D0A08">
        <w:rPr>
          <w:rFonts w:asciiTheme="minorHAnsi" w:hAnsiTheme="minorHAnsi" w:cs="Arial"/>
          <w:sz w:val="21"/>
          <w:szCs w:val="21"/>
        </w:rPr>
        <w:t xml:space="preserve">to </w:t>
      </w:r>
      <w:r w:rsidR="0012201F">
        <w:rPr>
          <w:rFonts w:asciiTheme="minorHAnsi" w:hAnsiTheme="minorHAnsi" w:cs="Arial"/>
          <w:sz w:val="21"/>
          <w:szCs w:val="21"/>
        </w:rPr>
        <w:t xml:space="preserve">the </w:t>
      </w:r>
      <w:r w:rsidR="00681EC8">
        <w:rPr>
          <w:rFonts w:asciiTheme="minorHAnsi" w:hAnsiTheme="minorHAnsi" w:cs="Arial"/>
          <w:sz w:val="21"/>
          <w:szCs w:val="21"/>
        </w:rPr>
        <w:t>E&amp;S</w:t>
      </w:r>
      <w:r w:rsidR="00CB1496">
        <w:rPr>
          <w:rFonts w:asciiTheme="minorHAnsi" w:hAnsiTheme="minorHAnsi" w:cs="Arial"/>
          <w:sz w:val="21"/>
          <w:szCs w:val="21"/>
        </w:rPr>
        <w:t>PC</w:t>
      </w:r>
      <w:r w:rsidR="00072CD9">
        <w:rPr>
          <w:rFonts w:asciiTheme="minorHAnsi" w:hAnsiTheme="minorHAnsi" w:cs="Arial"/>
          <w:sz w:val="21"/>
          <w:szCs w:val="21"/>
        </w:rPr>
        <w:t xml:space="preserve"> </w:t>
      </w:r>
      <w:r w:rsidR="00072CD9" w:rsidRPr="0012201F">
        <w:rPr>
          <w:rFonts w:asciiTheme="minorHAnsi" w:hAnsiTheme="minorHAnsi" w:cs="Arial"/>
          <w:sz w:val="21"/>
          <w:szCs w:val="21"/>
        </w:rPr>
        <w:t>program</w:t>
      </w:r>
      <w:r w:rsidR="00681EC8">
        <w:rPr>
          <w:rFonts w:asciiTheme="minorHAnsi" w:hAnsiTheme="minorHAnsi" w:cs="Arial"/>
          <w:sz w:val="21"/>
          <w:szCs w:val="21"/>
        </w:rPr>
        <w:t xml:space="preserve"> </w:t>
      </w:r>
      <w:r w:rsidR="00C57FDB" w:rsidRPr="005D0A08">
        <w:rPr>
          <w:rFonts w:asciiTheme="minorHAnsi" w:hAnsiTheme="minorHAnsi" w:cs="Arial"/>
          <w:sz w:val="21"/>
          <w:szCs w:val="21"/>
        </w:rPr>
        <w:t xml:space="preserve">and </w:t>
      </w:r>
      <w:r w:rsidR="00681EC8">
        <w:rPr>
          <w:rFonts w:asciiTheme="minorHAnsi" w:hAnsiTheme="minorHAnsi" w:cs="Arial"/>
          <w:sz w:val="21"/>
          <w:szCs w:val="21"/>
        </w:rPr>
        <w:t>NPDES</w:t>
      </w:r>
      <w:r w:rsidR="00072CD9">
        <w:rPr>
          <w:rFonts w:asciiTheme="minorHAnsi" w:hAnsiTheme="minorHAnsi" w:cs="Arial"/>
          <w:sz w:val="21"/>
          <w:szCs w:val="21"/>
        </w:rPr>
        <w:t xml:space="preserve"> </w:t>
      </w:r>
      <w:r w:rsidR="00072CD9" w:rsidRPr="0012201F">
        <w:rPr>
          <w:rFonts w:asciiTheme="minorHAnsi" w:hAnsiTheme="minorHAnsi"/>
          <w:sz w:val="21"/>
          <w:szCs w:val="21"/>
        </w:rPr>
        <w:t xml:space="preserve">permitting </w:t>
      </w:r>
      <w:r w:rsidR="006A4AE0" w:rsidRPr="0012201F">
        <w:rPr>
          <w:rFonts w:asciiTheme="minorHAnsi" w:hAnsiTheme="minorHAnsi" w:cs="Arial"/>
          <w:sz w:val="21"/>
          <w:szCs w:val="21"/>
        </w:rPr>
        <w:t>program.</w:t>
      </w:r>
      <w:r w:rsidRPr="0012201F">
        <w:rPr>
          <w:rFonts w:ascii="Calibri" w:hAnsi="Calibri" w:cs="Arial"/>
          <w:sz w:val="21"/>
          <w:szCs w:val="21"/>
        </w:rPr>
        <w:t xml:space="preserve"> </w:t>
      </w:r>
      <w:r>
        <w:rPr>
          <w:rFonts w:ascii="Calibri" w:hAnsi="Calibri" w:cs="Arial"/>
          <w:sz w:val="21"/>
          <w:szCs w:val="21"/>
        </w:rPr>
        <w:t>Employee shall p</w:t>
      </w:r>
      <w:r w:rsidRPr="0046215B">
        <w:rPr>
          <w:rFonts w:ascii="Calibri" w:hAnsi="Calibri" w:cs="Arial"/>
          <w:sz w:val="21"/>
          <w:szCs w:val="21"/>
        </w:rPr>
        <w:t>ossess a valid motor vehicle ope</w:t>
      </w:r>
      <w:r>
        <w:rPr>
          <w:rFonts w:ascii="Calibri" w:hAnsi="Calibri" w:cs="Arial"/>
          <w:sz w:val="21"/>
          <w:szCs w:val="21"/>
        </w:rPr>
        <w:t>rator’s license as issued by</w:t>
      </w:r>
      <w:r w:rsidRPr="0046215B">
        <w:rPr>
          <w:rFonts w:ascii="Calibri" w:hAnsi="Calibri" w:cs="Arial"/>
          <w:sz w:val="21"/>
          <w:szCs w:val="21"/>
        </w:rPr>
        <w:t xml:space="preserve"> Commonwealth of P</w:t>
      </w:r>
      <w:r w:rsidR="00E77712">
        <w:rPr>
          <w:rFonts w:ascii="Calibri" w:hAnsi="Calibri" w:cs="Arial"/>
          <w:sz w:val="21"/>
          <w:szCs w:val="21"/>
        </w:rPr>
        <w:t>ennsylvania</w:t>
      </w:r>
      <w:r w:rsidRPr="0046215B">
        <w:rPr>
          <w:rFonts w:ascii="Calibri" w:hAnsi="Calibri" w:cs="Arial"/>
          <w:sz w:val="21"/>
          <w:szCs w:val="21"/>
        </w:rPr>
        <w:t>.</w:t>
      </w:r>
    </w:p>
    <w:p w14:paraId="14D7E640" w14:textId="77777777" w:rsidR="00723FF2" w:rsidRPr="00131EA7" w:rsidRDefault="00723FF2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14:paraId="39A8E16B" w14:textId="1EBDCDF0" w:rsidR="00FF7FD6" w:rsidRPr="005E0ADE" w:rsidRDefault="00FF7FD6" w:rsidP="00FF7FD6">
      <w:pPr>
        <w:rPr>
          <w:rFonts w:ascii="Calibri" w:hAnsi="Calibri"/>
          <w:sz w:val="21"/>
          <w:szCs w:val="21"/>
        </w:rPr>
      </w:pPr>
      <w:r w:rsidRPr="00582203">
        <w:rPr>
          <w:rFonts w:ascii="Calibri" w:hAnsi="Calibri"/>
          <w:b/>
          <w:sz w:val="21"/>
          <w:szCs w:val="21"/>
        </w:rPr>
        <w:t>PERFORMANCE STANDARDS:</w:t>
      </w:r>
      <w:r w:rsidRPr="00582203">
        <w:rPr>
          <w:rFonts w:ascii="Calibri" w:hAnsi="Calibri"/>
          <w:sz w:val="21"/>
          <w:szCs w:val="21"/>
        </w:rPr>
        <w:t xml:space="preserve"> E</w:t>
      </w:r>
      <w:r w:rsidR="003236E2">
        <w:rPr>
          <w:rFonts w:ascii="Calibri" w:hAnsi="Calibri"/>
          <w:sz w:val="21"/>
          <w:szCs w:val="21"/>
        </w:rPr>
        <w:t>mployee shall e</w:t>
      </w:r>
      <w:r w:rsidRPr="00582203">
        <w:rPr>
          <w:rFonts w:ascii="Calibri" w:hAnsi="Calibri"/>
          <w:sz w:val="21"/>
          <w:szCs w:val="21"/>
        </w:rPr>
        <w:t>ffectively perform routine duties without direct supervision and schedule own time.</w:t>
      </w:r>
      <w:r w:rsidR="00A81D24">
        <w:rPr>
          <w:rFonts w:ascii="Calibri" w:hAnsi="Calibri"/>
          <w:sz w:val="21"/>
          <w:szCs w:val="21"/>
        </w:rPr>
        <w:t xml:space="preserve"> </w:t>
      </w:r>
      <w:r w:rsidRPr="00582203">
        <w:rPr>
          <w:rFonts w:ascii="Calibri" w:hAnsi="Calibri"/>
          <w:sz w:val="21"/>
          <w:szCs w:val="21"/>
        </w:rPr>
        <w:t>Employee shall apply knowledge and skills necessary to accomplish tasks</w:t>
      </w:r>
      <w:r w:rsidR="003236E2">
        <w:rPr>
          <w:rFonts w:ascii="Calibri" w:hAnsi="Calibri"/>
          <w:sz w:val="21"/>
          <w:szCs w:val="21"/>
        </w:rPr>
        <w:t xml:space="preserve"> and develop solutions to problems</w:t>
      </w:r>
      <w:r w:rsidRPr="00582203">
        <w:rPr>
          <w:rFonts w:ascii="Calibri" w:hAnsi="Calibri"/>
          <w:sz w:val="21"/>
          <w:szCs w:val="21"/>
        </w:rPr>
        <w:t>.</w:t>
      </w:r>
      <w:r w:rsidR="00A81D24">
        <w:rPr>
          <w:rFonts w:ascii="Calibri" w:hAnsi="Calibri"/>
          <w:sz w:val="21"/>
          <w:szCs w:val="21"/>
        </w:rPr>
        <w:t xml:space="preserve"> </w:t>
      </w:r>
      <w:r w:rsidRPr="00582203">
        <w:rPr>
          <w:rFonts w:ascii="Calibri" w:hAnsi="Calibri"/>
          <w:sz w:val="21"/>
          <w:szCs w:val="21"/>
        </w:rPr>
        <w:t>Employee is expected to remain current with program changes and to obtain and apply new skills required to maintain an optimum level of job performance.</w:t>
      </w:r>
      <w:r w:rsidRPr="00582203">
        <w:rPr>
          <w:rFonts w:ascii="Calibri" w:hAnsi="Calibri"/>
          <w:b/>
          <w:sz w:val="21"/>
          <w:szCs w:val="21"/>
        </w:rPr>
        <w:t xml:space="preserve"> </w:t>
      </w:r>
      <w:r w:rsidRPr="005E0ADE">
        <w:rPr>
          <w:rFonts w:ascii="Calibri" w:hAnsi="Calibri"/>
          <w:sz w:val="21"/>
          <w:szCs w:val="21"/>
        </w:rPr>
        <w:t>Employee shall make every effort to respond promptly and sensitively to customer concerns and apply discretion in choosing a method of response. High standards of organization are required to achieve maximum productivity.</w:t>
      </w:r>
      <w:r w:rsidR="00526A42">
        <w:rPr>
          <w:rFonts w:ascii="Calibri" w:hAnsi="Calibri"/>
          <w:sz w:val="21"/>
          <w:szCs w:val="21"/>
        </w:rPr>
        <w:t xml:space="preserve"> LCCD values teamwork and collaboration; staff are expected to assist with general LCCD events as needed. Employee shall p</w:t>
      </w:r>
      <w:r w:rsidR="003236E2">
        <w:rPr>
          <w:rFonts w:ascii="Calibri" w:hAnsi="Calibri"/>
          <w:sz w:val="21"/>
          <w:szCs w:val="21"/>
        </w:rPr>
        <w:t>erform additional duties as assigned by supervisor.</w:t>
      </w:r>
    </w:p>
    <w:p w14:paraId="1EDC9A3E" w14:textId="77777777" w:rsidR="00723FF2" w:rsidRPr="005E0ADE" w:rsidRDefault="00723FF2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sz w:val="21"/>
          <w:szCs w:val="21"/>
        </w:rPr>
      </w:pPr>
    </w:p>
    <w:p w14:paraId="753EFC88" w14:textId="49109789" w:rsidR="003236E2" w:rsidRPr="00526A42" w:rsidRDefault="00723FF2" w:rsidP="00526A42">
      <w:pPr>
        <w:tabs>
          <w:tab w:val="left" w:pos="0"/>
        </w:tabs>
        <w:rPr>
          <w:rFonts w:ascii="Calibri" w:hAnsi="Calibri" w:cs="Arial"/>
          <w:sz w:val="21"/>
          <w:szCs w:val="21"/>
        </w:rPr>
      </w:pPr>
      <w:r w:rsidRPr="005E0ADE">
        <w:rPr>
          <w:rFonts w:ascii="Calibri" w:hAnsi="Calibri"/>
          <w:b/>
          <w:sz w:val="21"/>
          <w:szCs w:val="21"/>
        </w:rPr>
        <w:t xml:space="preserve">PHYSICAL DEMANDS: </w:t>
      </w:r>
      <w:r w:rsidR="00FF7FD6" w:rsidRPr="005E0ADE">
        <w:rPr>
          <w:rFonts w:ascii="Calibri" w:hAnsi="Calibri" w:cs="Arial"/>
          <w:sz w:val="21"/>
          <w:szCs w:val="21"/>
        </w:rPr>
        <w:t>Job may require</w:t>
      </w:r>
      <w:r w:rsidRPr="005E0ADE">
        <w:rPr>
          <w:rFonts w:ascii="Calibri" w:hAnsi="Calibri" w:cs="Arial"/>
          <w:sz w:val="21"/>
          <w:szCs w:val="21"/>
        </w:rPr>
        <w:t xml:space="preserve"> walking and traversing all types of terrain in all weather conditions, occasio</w:t>
      </w:r>
      <w:r w:rsidR="00131EA7" w:rsidRPr="005E0ADE">
        <w:rPr>
          <w:rFonts w:ascii="Calibri" w:hAnsi="Calibri" w:cs="Arial"/>
          <w:sz w:val="21"/>
          <w:szCs w:val="21"/>
        </w:rPr>
        <w:t>nal climbing and occasional lifting up to 25 pounds.</w:t>
      </w:r>
    </w:p>
    <w:p w14:paraId="57E88580" w14:textId="77777777" w:rsidR="00F428C8" w:rsidRDefault="00F428C8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sz w:val="21"/>
          <w:szCs w:val="21"/>
        </w:rPr>
      </w:pPr>
    </w:p>
    <w:p w14:paraId="2282E6B6" w14:textId="77777777" w:rsidR="00F428C8" w:rsidRPr="005E0ADE" w:rsidRDefault="00F428C8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sz w:val="21"/>
          <w:szCs w:val="21"/>
        </w:rPr>
      </w:pPr>
    </w:p>
    <w:p w14:paraId="1497825A" w14:textId="77777777" w:rsidR="00804798" w:rsidRPr="005E0ADE" w:rsidRDefault="00804798" w:rsidP="002D1A52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1"/>
          <w:szCs w:val="21"/>
        </w:rPr>
      </w:pPr>
      <w:r w:rsidRPr="005E0ADE">
        <w:rPr>
          <w:rFonts w:asciiTheme="minorHAnsi" w:hAnsiTheme="minorHAnsi" w:cs="Arial"/>
          <w:b/>
          <w:sz w:val="21"/>
          <w:szCs w:val="21"/>
        </w:rPr>
        <w:t>Lebanon County Conservation District reserves the right to add</w:t>
      </w:r>
      <w:r w:rsidR="009E2409" w:rsidRPr="005E0ADE">
        <w:rPr>
          <w:rFonts w:asciiTheme="minorHAnsi" w:hAnsiTheme="minorHAnsi" w:cs="Arial"/>
          <w:b/>
          <w:sz w:val="21"/>
          <w:szCs w:val="21"/>
        </w:rPr>
        <w:t xml:space="preserve"> </w:t>
      </w:r>
      <w:r w:rsidRPr="005E0ADE">
        <w:rPr>
          <w:rFonts w:asciiTheme="minorHAnsi" w:hAnsiTheme="minorHAnsi" w:cs="Arial"/>
          <w:b/>
          <w:sz w:val="21"/>
          <w:szCs w:val="21"/>
        </w:rPr>
        <w:t>or change the duties at any time.</w:t>
      </w:r>
    </w:p>
    <w:p w14:paraId="59C5B5BE" w14:textId="77777777" w:rsidR="005E0ADE" w:rsidRPr="005E0ADE" w:rsidRDefault="005E0ADE" w:rsidP="003236E2">
      <w:pPr>
        <w:widowControl w:val="0"/>
        <w:tabs>
          <w:tab w:val="left" w:pos="1995"/>
        </w:tabs>
        <w:autoSpaceDE w:val="0"/>
        <w:autoSpaceDN w:val="0"/>
        <w:adjustRightInd w:val="0"/>
        <w:rPr>
          <w:rFonts w:asciiTheme="minorHAnsi" w:hAnsiTheme="minorHAnsi" w:cs="Arial"/>
          <w:b/>
          <w:sz w:val="21"/>
          <w:szCs w:val="21"/>
        </w:rPr>
      </w:pPr>
    </w:p>
    <w:p w14:paraId="10DA21F4" w14:textId="77777777" w:rsidR="00373646" w:rsidRPr="00373646" w:rsidRDefault="00804798" w:rsidP="00074D81">
      <w:pPr>
        <w:widowControl w:val="0"/>
        <w:tabs>
          <w:tab w:val="left" w:pos="1995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2"/>
        </w:rPr>
      </w:pPr>
      <w:r w:rsidRPr="005E0ADE">
        <w:rPr>
          <w:rFonts w:ascii="Calibri" w:hAnsi="Calibri" w:cs="Arial"/>
          <w:i/>
          <w:sz w:val="21"/>
          <w:szCs w:val="21"/>
        </w:rPr>
        <w:t>LEBANON COUNTY</w:t>
      </w:r>
      <w:r w:rsidRPr="00074D81">
        <w:rPr>
          <w:rFonts w:ascii="Calibri" w:hAnsi="Calibri" w:cs="Arial"/>
          <w:i/>
          <w:sz w:val="21"/>
          <w:szCs w:val="21"/>
        </w:rPr>
        <w:t xml:space="preserve"> CONSERVATION DISTRICT IS AN EQUAL OPPORTUNITY EMPLOYER</w:t>
      </w:r>
    </w:p>
    <w:sectPr w:rsidR="00373646" w:rsidRPr="00373646" w:rsidSect="004069DA">
      <w:headerReference w:type="default" r:id="rId7"/>
      <w:footerReference w:type="first" r:id="rId8"/>
      <w:pgSz w:w="12240" w:h="15840"/>
      <w:pgMar w:top="720" w:right="1080" w:bottom="720" w:left="1080" w:header="144" w:footer="4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710B" w14:textId="77777777" w:rsidR="00D3310D" w:rsidRDefault="00D3310D">
      <w:r>
        <w:separator/>
      </w:r>
    </w:p>
  </w:endnote>
  <w:endnote w:type="continuationSeparator" w:id="0">
    <w:p w14:paraId="2648A052" w14:textId="77777777" w:rsidR="00D3310D" w:rsidRDefault="00D3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2B6C" w14:textId="77777777" w:rsidR="006944EE" w:rsidRDefault="006944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9213" w14:textId="77777777" w:rsidR="00D3310D" w:rsidRDefault="00D3310D">
      <w:r>
        <w:separator/>
      </w:r>
    </w:p>
  </w:footnote>
  <w:footnote w:type="continuationSeparator" w:id="0">
    <w:p w14:paraId="0F8E44AF" w14:textId="77777777" w:rsidR="00D3310D" w:rsidRDefault="00D33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7481" w14:textId="77777777" w:rsidR="006944EE" w:rsidRPr="006A3B75" w:rsidRDefault="006944EE">
    <w:pPr>
      <w:pStyle w:val="Header"/>
      <w:jc w:val="right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AB1"/>
    <w:multiLevelType w:val="hybridMultilevel"/>
    <w:tmpl w:val="0626579E"/>
    <w:lvl w:ilvl="0" w:tplc="2D2C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962D0"/>
    <w:multiLevelType w:val="hybridMultilevel"/>
    <w:tmpl w:val="1E9E0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9FE"/>
    <w:multiLevelType w:val="hybridMultilevel"/>
    <w:tmpl w:val="FECC872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383F"/>
    <w:multiLevelType w:val="hybridMultilevel"/>
    <w:tmpl w:val="F0D24AC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C203A"/>
    <w:multiLevelType w:val="hybridMultilevel"/>
    <w:tmpl w:val="ED02E8A4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15CB5"/>
    <w:multiLevelType w:val="hybridMultilevel"/>
    <w:tmpl w:val="C09218F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7D7F"/>
    <w:multiLevelType w:val="hybridMultilevel"/>
    <w:tmpl w:val="83608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B37EB"/>
    <w:multiLevelType w:val="hybridMultilevel"/>
    <w:tmpl w:val="BEC65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47192"/>
    <w:multiLevelType w:val="hybridMultilevel"/>
    <w:tmpl w:val="83D60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B4487"/>
    <w:multiLevelType w:val="hybridMultilevel"/>
    <w:tmpl w:val="64D4B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A415D4"/>
    <w:multiLevelType w:val="hybridMultilevel"/>
    <w:tmpl w:val="451A83E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16101"/>
    <w:multiLevelType w:val="hybridMultilevel"/>
    <w:tmpl w:val="4F4A3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936E8"/>
    <w:multiLevelType w:val="hybridMultilevel"/>
    <w:tmpl w:val="4E3E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80298"/>
    <w:multiLevelType w:val="hybridMultilevel"/>
    <w:tmpl w:val="6BD2B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89483">
    <w:abstractNumId w:val="5"/>
  </w:num>
  <w:num w:numId="2" w16cid:durableId="1866403281">
    <w:abstractNumId w:val="4"/>
  </w:num>
  <w:num w:numId="3" w16cid:durableId="796096930">
    <w:abstractNumId w:val="3"/>
  </w:num>
  <w:num w:numId="4" w16cid:durableId="171729299">
    <w:abstractNumId w:val="2"/>
  </w:num>
  <w:num w:numId="5" w16cid:durableId="1321154993">
    <w:abstractNumId w:val="10"/>
  </w:num>
  <w:num w:numId="6" w16cid:durableId="813570425">
    <w:abstractNumId w:val="8"/>
  </w:num>
  <w:num w:numId="7" w16cid:durableId="1087458784">
    <w:abstractNumId w:val="9"/>
  </w:num>
  <w:num w:numId="8" w16cid:durableId="1046638157">
    <w:abstractNumId w:val="1"/>
  </w:num>
  <w:num w:numId="9" w16cid:durableId="254747385">
    <w:abstractNumId w:val="7"/>
  </w:num>
  <w:num w:numId="10" w16cid:durableId="802887262">
    <w:abstractNumId w:val="12"/>
  </w:num>
  <w:num w:numId="11" w16cid:durableId="336009092">
    <w:abstractNumId w:val="6"/>
  </w:num>
  <w:num w:numId="12" w16cid:durableId="973410814">
    <w:abstractNumId w:val="11"/>
  </w:num>
  <w:num w:numId="13" w16cid:durableId="173035607">
    <w:abstractNumId w:val="13"/>
  </w:num>
  <w:num w:numId="14" w16cid:durableId="3204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F4F"/>
    <w:rsid w:val="000233FC"/>
    <w:rsid w:val="00072CD9"/>
    <w:rsid w:val="000734BB"/>
    <w:rsid w:val="00074D81"/>
    <w:rsid w:val="000920B6"/>
    <w:rsid w:val="000A5FAB"/>
    <w:rsid w:val="000C5304"/>
    <w:rsid w:val="000F385E"/>
    <w:rsid w:val="00106CBD"/>
    <w:rsid w:val="0012201F"/>
    <w:rsid w:val="00123827"/>
    <w:rsid w:val="00131EA7"/>
    <w:rsid w:val="00154C0B"/>
    <w:rsid w:val="0018023C"/>
    <w:rsid w:val="00186A06"/>
    <w:rsid w:val="001874EB"/>
    <w:rsid w:val="0019181A"/>
    <w:rsid w:val="00195B34"/>
    <w:rsid w:val="001B04CB"/>
    <w:rsid w:val="001F6486"/>
    <w:rsid w:val="00202E67"/>
    <w:rsid w:val="00276939"/>
    <w:rsid w:val="00297165"/>
    <w:rsid w:val="002A535B"/>
    <w:rsid w:val="002D1A52"/>
    <w:rsid w:val="0031293B"/>
    <w:rsid w:val="003236E2"/>
    <w:rsid w:val="003564A4"/>
    <w:rsid w:val="0036447F"/>
    <w:rsid w:val="0036776D"/>
    <w:rsid w:val="00372E83"/>
    <w:rsid w:val="00373646"/>
    <w:rsid w:val="00383782"/>
    <w:rsid w:val="003846B8"/>
    <w:rsid w:val="003863A3"/>
    <w:rsid w:val="003956FC"/>
    <w:rsid w:val="003D6614"/>
    <w:rsid w:val="003E5110"/>
    <w:rsid w:val="003F42C0"/>
    <w:rsid w:val="003F5E02"/>
    <w:rsid w:val="004069DA"/>
    <w:rsid w:val="0040779C"/>
    <w:rsid w:val="00490D57"/>
    <w:rsid w:val="00491FA6"/>
    <w:rsid w:val="004A3A1C"/>
    <w:rsid w:val="004D69F3"/>
    <w:rsid w:val="004E2C70"/>
    <w:rsid w:val="00504213"/>
    <w:rsid w:val="00526A42"/>
    <w:rsid w:val="00531860"/>
    <w:rsid w:val="00553106"/>
    <w:rsid w:val="00556E29"/>
    <w:rsid w:val="00575201"/>
    <w:rsid w:val="00595610"/>
    <w:rsid w:val="005C0917"/>
    <w:rsid w:val="005D05AD"/>
    <w:rsid w:val="005D0A08"/>
    <w:rsid w:val="005E0ADE"/>
    <w:rsid w:val="00614342"/>
    <w:rsid w:val="0061467D"/>
    <w:rsid w:val="00681EC8"/>
    <w:rsid w:val="00690B90"/>
    <w:rsid w:val="006944EE"/>
    <w:rsid w:val="006A1535"/>
    <w:rsid w:val="006A4AE0"/>
    <w:rsid w:val="006A58EA"/>
    <w:rsid w:val="006B68D0"/>
    <w:rsid w:val="006E63B4"/>
    <w:rsid w:val="006F1370"/>
    <w:rsid w:val="00704941"/>
    <w:rsid w:val="00723B9D"/>
    <w:rsid w:val="00723FF2"/>
    <w:rsid w:val="007263B5"/>
    <w:rsid w:val="0075231E"/>
    <w:rsid w:val="007542AF"/>
    <w:rsid w:val="007A1994"/>
    <w:rsid w:val="007F1CC6"/>
    <w:rsid w:val="007F70E0"/>
    <w:rsid w:val="008004B2"/>
    <w:rsid w:val="00804798"/>
    <w:rsid w:val="00831AD5"/>
    <w:rsid w:val="00842807"/>
    <w:rsid w:val="00882237"/>
    <w:rsid w:val="00883CED"/>
    <w:rsid w:val="008E7057"/>
    <w:rsid w:val="008F2818"/>
    <w:rsid w:val="0092102F"/>
    <w:rsid w:val="009434D1"/>
    <w:rsid w:val="00977E2D"/>
    <w:rsid w:val="00986651"/>
    <w:rsid w:val="00996332"/>
    <w:rsid w:val="009B2562"/>
    <w:rsid w:val="009D4672"/>
    <w:rsid w:val="009E2409"/>
    <w:rsid w:val="009E59FF"/>
    <w:rsid w:val="009E7312"/>
    <w:rsid w:val="00A311C0"/>
    <w:rsid w:val="00A528C3"/>
    <w:rsid w:val="00A563FB"/>
    <w:rsid w:val="00A6506A"/>
    <w:rsid w:val="00A81D24"/>
    <w:rsid w:val="00A965B9"/>
    <w:rsid w:val="00AB01DD"/>
    <w:rsid w:val="00AB23B7"/>
    <w:rsid w:val="00AB4722"/>
    <w:rsid w:val="00AC6E3B"/>
    <w:rsid w:val="00AD28C4"/>
    <w:rsid w:val="00AE6BA0"/>
    <w:rsid w:val="00AF7688"/>
    <w:rsid w:val="00B06DE8"/>
    <w:rsid w:val="00B47F2F"/>
    <w:rsid w:val="00B55A26"/>
    <w:rsid w:val="00B57E4C"/>
    <w:rsid w:val="00B7530A"/>
    <w:rsid w:val="00BB402F"/>
    <w:rsid w:val="00BC47B8"/>
    <w:rsid w:val="00BD068B"/>
    <w:rsid w:val="00BD4F4F"/>
    <w:rsid w:val="00C05EBB"/>
    <w:rsid w:val="00C30937"/>
    <w:rsid w:val="00C424D5"/>
    <w:rsid w:val="00C47D9B"/>
    <w:rsid w:val="00C57FDB"/>
    <w:rsid w:val="00C64A96"/>
    <w:rsid w:val="00C72B83"/>
    <w:rsid w:val="00C771ED"/>
    <w:rsid w:val="00C87A73"/>
    <w:rsid w:val="00C947E5"/>
    <w:rsid w:val="00C95996"/>
    <w:rsid w:val="00CA17B7"/>
    <w:rsid w:val="00CA79D3"/>
    <w:rsid w:val="00CB1496"/>
    <w:rsid w:val="00CC5D34"/>
    <w:rsid w:val="00D06B93"/>
    <w:rsid w:val="00D06DC4"/>
    <w:rsid w:val="00D174DD"/>
    <w:rsid w:val="00D30C92"/>
    <w:rsid w:val="00D3310D"/>
    <w:rsid w:val="00D34450"/>
    <w:rsid w:val="00D44ECB"/>
    <w:rsid w:val="00D672F3"/>
    <w:rsid w:val="00DC722F"/>
    <w:rsid w:val="00DE68AC"/>
    <w:rsid w:val="00DF34E9"/>
    <w:rsid w:val="00DF5E4A"/>
    <w:rsid w:val="00E065C6"/>
    <w:rsid w:val="00E128E3"/>
    <w:rsid w:val="00E77712"/>
    <w:rsid w:val="00E8616C"/>
    <w:rsid w:val="00E86F82"/>
    <w:rsid w:val="00EB4BE5"/>
    <w:rsid w:val="00EE189D"/>
    <w:rsid w:val="00EE7783"/>
    <w:rsid w:val="00F053EC"/>
    <w:rsid w:val="00F06023"/>
    <w:rsid w:val="00F36F90"/>
    <w:rsid w:val="00F428C8"/>
    <w:rsid w:val="00F55B96"/>
    <w:rsid w:val="00F91642"/>
    <w:rsid w:val="00FA6B70"/>
    <w:rsid w:val="00FC1F11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6DD85"/>
  <w15:docId w15:val="{678CB8FB-E991-43FE-9451-02384D5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1467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14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B1467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B146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B14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1467"/>
    <w:rPr>
      <w:rFonts w:ascii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DC166F"/>
    <w:pPr>
      <w:ind w:left="720"/>
      <w:contextualSpacing/>
    </w:pPr>
  </w:style>
  <w:style w:type="paragraph" w:styleId="ListParagraph">
    <w:name w:val="List Paragraph"/>
    <w:basedOn w:val="Normal"/>
    <w:qFormat/>
    <w:rsid w:val="00690B9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916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1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464</Words>
  <Characters>2920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Swatara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Smith</dc:creator>
  <cp:lastModifiedBy>Hannah Hartman</cp:lastModifiedBy>
  <cp:revision>17</cp:revision>
  <cp:lastPrinted>2017-02-07T19:52:00Z</cp:lastPrinted>
  <dcterms:created xsi:type="dcterms:W3CDTF">2017-01-30T19:58:00Z</dcterms:created>
  <dcterms:modified xsi:type="dcterms:W3CDTF">2026-04-20T18:44:00Z</dcterms:modified>
</cp:coreProperties>
</file>