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10866"/>
        <w:gridCol w:w="204"/>
      </w:tblGrid>
      <w:tr w:rsidR="00E33F7C" w:rsidRPr="00511BE0" w14:paraId="25B782CC" w14:textId="77777777" w:rsidTr="00E33F7C">
        <w:trPr>
          <w:trHeight w:val="315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A2703" w14:textId="77777777" w:rsidR="00E33F7C" w:rsidRPr="00511BE0" w:rsidRDefault="00E33F7C" w:rsidP="00E33F7C">
            <w:pPr>
              <w:rPr>
                <w:rFonts w:ascii="EB Garamond" w:hAnsi="EB Garamond" w:cs="EB Garamond"/>
                <w:color w:val="000000"/>
                <w:szCs w:val="24"/>
              </w:rPr>
            </w:pPr>
          </w:p>
        </w:tc>
      </w:tr>
      <w:tr w:rsidR="00E33F7C" w:rsidRPr="00511BE0" w14:paraId="2D9D11A2" w14:textId="77777777" w:rsidTr="00511BE0">
        <w:trPr>
          <w:gridAfter w:val="1"/>
          <w:wAfter w:w="204" w:type="dxa"/>
          <w:trHeight w:val="1590"/>
        </w:trPr>
        <w:tc>
          <w:tcPr>
            <w:tcW w:w="108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AD93E" w14:textId="77777777" w:rsidR="00DA2406" w:rsidRPr="00511BE0" w:rsidRDefault="00DA2406" w:rsidP="00E33F7C">
            <w:pPr>
              <w:rPr>
                <w:rFonts w:ascii="EB Garamond" w:hAnsi="EB Garamond" w:cs="EB Garamond"/>
                <w:i/>
                <w:iCs/>
                <w:color w:val="000000"/>
                <w:sz w:val="22"/>
                <w:szCs w:val="22"/>
              </w:rPr>
            </w:pPr>
          </w:p>
          <w:p w14:paraId="1E258B69" w14:textId="77777777" w:rsidR="00DA2406" w:rsidRPr="00511BE0" w:rsidRDefault="00DA2406" w:rsidP="00E33F7C">
            <w:pPr>
              <w:rPr>
                <w:rFonts w:ascii="EB Garamond" w:hAnsi="EB Garamond" w:cs="EB Garamond"/>
                <w:i/>
                <w:iCs/>
                <w:color w:val="000000"/>
                <w:sz w:val="22"/>
                <w:szCs w:val="22"/>
              </w:rPr>
            </w:pPr>
          </w:p>
          <w:p w14:paraId="73708F4D" w14:textId="06D3BFE8" w:rsidR="00DA2406" w:rsidRPr="00FC2B21" w:rsidRDefault="00511BE0" w:rsidP="00DA2406">
            <w:pPr>
              <w:rPr>
                <w:rFonts w:ascii="Oswald" w:hAnsi="Oswald" w:cs="EB Garamond"/>
                <w:b/>
                <w:color w:val="6D3628"/>
                <w:sz w:val="40"/>
                <w:szCs w:val="40"/>
              </w:rPr>
            </w:pPr>
            <w:r w:rsidRPr="00FC2B21">
              <w:rPr>
                <w:rFonts w:ascii="Oswald" w:hAnsi="Oswald"/>
                <w:noProof/>
              </w:rPr>
              <w:drawing>
                <wp:anchor distT="0" distB="0" distL="114300" distR="114300" simplePos="0" relativeHeight="251657216" behindDoc="0" locked="0" layoutInCell="1" allowOverlap="1" wp14:anchorId="0166B2A0" wp14:editId="4192AD7F">
                  <wp:simplePos x="0" y="0"/>
                  <wp:positionH relativeFrom="column">
                    <wp:posOffset>-2005965</wp:posOffset>
                  </wp:positionH>
                  <wp:positionV relativeFrom="paragraph">
                    <wp:posOffset>-166370</wp:posOffset>
                  </wp:positionV>
                  <wp:extent cx="1558290" cy="1133475"/>
                  <wp:effectExtent l="0" t="0" r="0" b="0"/>
                  <wp:wrapSquare wrapText="bothSides"/>
                  <wp:docPr id="4" name="Picture 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ConservePA_wo_Ta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2B21">
              <w:rPr>
                <w:rFonts w:ascii="Oswald" w:hAnsi="Oswald" w:cs="EB Garamond"/>
                <w:b/>
                <w:color w:val="6D3628"/>
                <w:sz w:val="40"/>
                <w:szCs w:val="40"/>
              </w:rPr>
              <w:t>WeConservePA</w:t>
            </w:r>
          </w:p>
          <w:p w14:paraId="40366C3E" w14:textId="6EA8B28B" w:rsidR="00DA2406" w:rsidRPr="00511BE0" w:rsidRDefault="00DA2406" w:rsidP="00DA2406">
            <w:pPr>
              <w:rPr>
                <w:rFonts w:ascii="Roboto" w:hAnsi="Roboto" w:cs="EB Garamond"/>
                <w:sz w:val="32"/>
                <w:szCs w:val="32"/>
              </w:rPr>
            </w:pPr>
            <w:r w:rsidRPr="00511BE0">
              <w:rPr>
                <w:rFonts w:ascii="Roboto" w:hAnsi="Roboto" w:cs="EB Garamond"/>
                <w:sz w:val="32"/>
                <w:szCs w:val="32"/>
              </w:rPr>
              <w:t xml:space="preserve">Regional Trail Workshop Grant </w:t>
            </w:r>
            <w:r w:rsidR="00511BE0" w:rsidRPr="00511BE0">
              <w:rPr>
                <w:rFonts w:ascii="Roboto" w:hAnsi="Roboto" w:cs="EB Garamond"/>
                <w:sz w:val="32"/>
                <w:szCs w:val="32"/>
              </w:rPr>
              <w:t>Report</w:t>
            </w:r>
          </w:p>
          <w:p w14:paraId="667372C9" w14:textId="00B309B7" w:rsidR="00DA2406" w:rsidRPr="00511BE0" w:rsidRDefault="006536CD" w:rsidP="00DA2406">
            <w:pPr>
              <w:rPr>
                <w:rFonts w:ascii="Roboto" w:hAnsi="Roboto" w:cs="EB Garamond"/>
                <w:b/>
                <w:sz w:val="32"/>
                <w:szCs w:val="32"/>
              </w:rPr>
            </w:pPr>
            <w:r>
              <w:rPr>
                <w:rFonts w:ascii="Roboto" w:hAnsi="Roboto" w:cs="EB Garamond"/>
                <w:b/>
                <w:sz w:val="32"/>
                <w:szCs w:val="32"/>
              </w:rPr>
              <w:t>REIMBURSEMENT REQUEST</w:t>
            </w:r>
          </w:p>
          <w:p w14:paraId="7607718B" w14:textId="3AEC2610" w:rsidR="00DA2406" w:rsidRDefault="00DA2406" w:rsidP="00DA2406">
            <w:pPr>
              <w:rPr>
                <w:rFonts w:ascii="EB Garamond" w:hAnsi="EB Garamond" w:cs="EB Garamond"/>
                <w:i/>
                <w:color w:val="0D0D0D" w:themeColor="text1" w:themeTint="F2"/>
                <w:sz w:val="18"/>
                <w:szCs w:val="18"/>
              </w:rPr>
            </w:pPr>
          </w:p>
          <w:p w14:paraId="107D0D0E" w14:textId="77777777" w:rsidR="00FC2B21" w:rsidRDefault="00FC2B21" w:rsidP="00DA2406">
            <w:pPr>
              <w:rPr>
                <w:rFonts w:ascii="EB Garamond" w:hAnsi="EB Garamond" w:cs="EB Garamond"/>
                <w:i/>
                <w:color w:val="0D0D0D" w:themeColor="text1" w:themeTint="F2"/>
                <w:sz w:val="18"/>
                <w:szCs w:val="18"/>
              </w:rPr>
            </w:pPr>
          </w:p>
          <w:p w14:paraId="0AEA50AB" w14:textId="77777777" w:rsidR="00511BE0" w:rsidRPr="00A74997" w:rsidRDefault="00511BE0" w:rsidP="00DA2406">
            <w:pPr>
              <w:rPr>
                <w:rFonts w:ascii="EB Garamond" w:hAnsi="EB Garamond" w:cs="EB Garamond"/>
                <w:i/>
                <w:color w:val="0D0D0D" w:themeColor="text1" w:themeTint="F2"/>
                <w:sz w:val="18"/>
                <w:szCs w:val="18"/>
              </w:rPr>
            </w:pPr>
          </w:p>
          <w:p w14:paraId="169BE140" w14:textId="77777777" w:rsidR="00DA2406" w:rsidRPr="00A74997" w:rsidRDefault="00DA2406" w:rsidP="00DA2406">
            <w:pPr>
              <w:pStyle w:val="ListParagraph"/>
              <w:numPr>
                <w:ilvl w:val="0"/>
                <w:numId w:val="5"/>
              </w:numPr>
              <w:tabs>
                <w:tab w:val="right" w:pos="0"/>
                <w:tab w:val="left" w:pos="450"/>
                <w:tab w:val="left" w:pos="810"/>
                <w:tab w:val="left" w:pos="900"/>
                <w:tab w:val="left" w:pos="1170"/>
              </w:tabs>
              <w:spacing w:after="0" w:line="240" w:lineRule="atLeast"/>
              <w:ind w:left="360" w:hanging="360"/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color w:val="0D0D0D" w:themeColor="text1" w:themeTint="F2"/>
                <w:sz w:val="24"/>
                <w:szCs w:val="24"/>
              </w:rPr>
              <w:t>Payment Requested By:</w:t>
            </w:r>
          </w:p>
          <w:p w14:paraId="751D228C" w14:textId="77777777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color w:val="0D0D0D" w:themeColor="text1" w:themeTint="F2"/>
                <w:sz w:val="18"/>
                <w:szCs w:val="18"/>
              </w:rPr>
            </w:pPr>
          </w:p>
          <w:p w14:paraId="37869529" w14:textId="77777777" w:rsidR="00FC2B21" w:rsidRPr="00A74997" w:rsidRDefault="00FC2B21" w:rsidP="00FC2B21">
            <w:pPr>
              <w:pStyle w:val="ListParagraph"/>
              <w:tabs>
                <w:tab w:val="right" w:pos="0"/>
                <w:tab w:val="left" w:pos="450"/>
                <w:tab w:val="left" w:pos="810"/>
                <w:tab w:val="left" w:pos="900"/>
                <w:tab w:val="left" w:pos="1170"/>
              </w:tabs>
              <w:spacing w:after="0" w:line="240" w:lineRule="atLeast"/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Organization: </w:t>
            </w:r>
            <w:sdt>
              <w:sdtPr>
                <w:rPr>
                  <w:rFonts w:ascii="EB Garamond" w:hAnsi="EB Garamond" w:cs="EB Garamond"/>
                  <w:b/>
                  <w:bCs/>
                  <w:color w:val="0D0D0D" w:themeColor="text1" w:themeTint="F2"/>
                  <w:sz w:val="24"/>
                  <w:szCs w:val="24"/>
                </w:rPr>
                <w:id w:val="598446779"/>
                <w:placeholder>
                  <w:docPart w:val="D6147B1DA7BF478E927E669C1F49A032"/>
                </w:placeholder>
              </w:sdtPr>
              <w:sdtEndPr/>
              <w:sdtContent>
                <w:sdt>
                  <w:sdtPr>
                    <w:rPr>
                      <w:rFonts w:ascii="EB Garamond" w:hAnsi="EB Garamond" w:cs="EB Garamond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id w:val="-2129695712"/>
                    <w:placeholder>
                      <w:docPart w:val="3B0BEC5A434A4B96BA4929022C057AA2"/>
                    </w:placeholder>
                    <w:showingPlcHdr/>
                  </w:sdtPr>
                  <w:sdtEndPr/>
                  <w:sdtContent>
                    <w:r w:rsidRPr="00E42B75">
                      <w:rPr>
                        <w:rStyle w:val="PlaceholderText"/>
                        <w:rFonts w:ascii="EB Garamond" w:hAnsi="EB Garamond" w:cs="EB Garamond"/>
                        <w:color w:val="0D0D0D" w:themeColor="text1" w:themeTint="F2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E23D20E" w14:textId="77777777" w:rsidR="00FC2B21" w:rsidRPr="00E42B75" w:rsidRDefault="00FC2B21" w:rsidP="00FC2B21">
            <w:pPr>
              <w:pStyle w:val="ListParagraph"/>
              <w:tabs>
                <w:tab w:val="right" w:pos="0"/>
                <w:tab w:val="left" w:pos="450"/>
                <w:tab w:val="left" w:pos="810"/>
                <w:tab w:val="left" w:pos="900"/>
                <w:tab w:val="left" w:pos="1170"/>
              </w:tabs>
              <w:spacing w:after="0" w:line="240" w:lineRule="atLeast"/>
              <w:ind w:left="360"/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9C34DF1" w14:textId="7D909151" w:rsidR="00DA2406" w:rsidRPr="00A74997" w:rsidRDefault="00DA2406" w:rsidP="00FC2B21">
            <w:pPr>
              <w:pStyle w:val="ListParagraph"/>
              <w:tabs>
                <w:tab w:val="right" w:pos="0"/>
                <w:tab w:val="left" w:pos="450"/>
                <w:tab w:val="left" w:pos="810"/>
                <w:tab w:val="left" w:pos="900"/>
                <w:tab w:val="left" w:pos="1170"/>
              </w:tabs>
              <w:spacing w:after="0" w:line="240" w:lineRule="atLeast"/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  <w:r w:rsidRPr="00E42B75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>Name:</w:t>
            </w:r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 xml:space="preserve"> </w:t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 w:val="24"/>
                  <w:szCs w:val="24"/>
                </w:rPr>
                <w:id w:val="-1659611392"/>
                <w:placeholder>
                  <w:docPart w:val="A4E7B593F10C4E1B912BD0ABEAC70B98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4538185" w14:textId="77777777" w:rsidR="00DA2406" w:rsidRPr="00A74997" w:rsidRDefault="00DA2406" w:rsidP="00FC2B21">
            <w:pPr>
              <w:rPr>
                <w:rFonts w:ascii="EB Garamond" w:hAnsi="EB Garamond" w:cs="EB Garamond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429CAE99" w14:textId="4B88254E" w:rsidR="00DA2406" w:rsidRPr="00A74997" w:rsidRDefault="00FC2B21" w:rsidP="00DA2406">
            <w:pPr>
              <w:ind w:firstLine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>Position with Organization</w:t>
            </w:r>
            <w:r w:rsidR="00DA2406"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: </w:t>
            </w:r>
            <w:sdt>
              <w:sdtPr>
                <w:rPr>
                  <w:rFonts w:ascii="EB Garamond" w:hAnsi="EB Garamond" w:cs="EB Garamond"/>
                  <w:b/>
                  <w:bCs/>
                  <w:color w:val="0D0D0D" w:themeColor="text1" w:themeTint="F2"/>
                  <w:szCs w:val="24"/>
                </w:rPr>
                <w:id w:val="-260293870"/>
                <w:placeholder>
                  <w:docPart w:val="1C3119E7D53A4284BBA23BE34BE85C12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0FE2FC86" w14:textId="77777777" w:rsidR="00DA2406" w:rsidRPr="00A74997" w:rsidRDefault="00DA2406" w:rsidP="00DA2406">
            <w:pPr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</w:pPr>
          </w:p>
          <w:p w14:paraId="11FE6B76" w14:textId="2823E06A" w:rsidR="00DA2406" w:rsidRPr="00A74997" w:rsidRDefault="00DA2406" w:rsidP="00DA2406">
            <w:pPr>
              <w:pStyle w:val="ListParagraph"/>
              <w:numPr>
                <w:ilvl w:val="0"/>
                <w:numId w:val="5"/>
              </w:numPr>
              <w:tabs>
                <w:tab w:val="right" w:pos="0"/>
                <w:tab w:val="left" w:pos="450"/>
                <w:tab w:val="left" w:pos="810"/>
                <w:tab w:val="left" w:pos="900"/>
                <w:tab w:val="left" w:pos="1170"/>
              </w:tabs>
              <w:spacing w:after="0" w:line="240" w:lineRule="atLeast"/>
              <w:ind w:left="360" w:hanging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Date of Payment Request: </w:t>
            </w:r>
            <w:sdt>
              <w:sdtPr>
                <w:rPr>
                  <w:rFonts w:ascii="EB Garamond" w:hAnsi="EB Garamond" w:cs="EB Garamond"/>
                  <w:b/>
                  <w:bCs/>
                  <w:color w:val="0D0D0D" w:themeColor="text1" w:themeTint="F2"/>
                  <w:sz w:val="24"/>
                  <w:szCs w:val="24"/>
                </w:rPr>
                <w:id w:val="-1012682978"/>
                <w:placeholder>
                  <w:docPart w:val="113F18BF3140405A9A99DFE3A6EC3E19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20918F72" w14:textId="77777777" w:rsidR="00DA2406" w:rsidRPr="00A74997" w:rsidRDefault="00DA2406" w:rsidP="00FC2B21">
            <w:pPr>
              <w:tabs>
                <w:tab w:val="left" w:pos="360"/>
              </w:tabs>
              <w:rPr>
                <w:rFonts w:ascii="EB Garamond" w:hAnsi="EB Garamond" w:cs="EB Garamond"/>
                <w:b/>
                <w:bCs/>
                <w:color w:val="0D0D0D" w:themeColor="text1" w:themeTint="F2"/>
                <w:sz w:val="28"/>
                <w:szCs w:val="22"/>
              </w:rPr>
            </w:pPr>
          </w:p>
          <w:p w14:paraId="0B38BF1E" w14:textId="77777777" w:rsidR="00DA2406" w:rsidRPr="00A74997" w:rsidRDefault="00DA2406" w:rsidP="00DA2406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>Payment Details:</w:t>
            </w:r>
          </w:p>
          <w:p w14:paraId="7BD07FC5" w14:textId="6215E339" w:rsidR="00DA2406" w:rsidRPr="00A74997" w:rsidRDefault="00FC2B21" w:rsidP="00DA2406">
            <w:pPr>
              <w:tabs>
                <w:tab w:val="left" w:pos="360"/>
              </w:tabs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  <w:u w:val="single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Provide your organization’s </w:t>
            </w:r>
            <w:r w:rsidR="00DA2406"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>EIN number:</w:t>
            </w:r>
            <w:r w:rsidR="00DA2406" w:rsidRPr="00E42B75">
              <w:rPr>
                <w:rFonts w:ascii="EB Garamond" w:hAnsi="EB Garamond" w:cs="EB Garamond"/>
                <w:color w:val="0D0D0D" w:themeColor="text1" w:themeTint="F2"/>
                <w:szCs w:val="24"/>
              </w:rPr>
              <w:t xml:space="preserve"> </w:t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Cs w:val="24"/>
                </w:rPr>
                <w:id w:val="-1706560615"/>
                <w:placeholder>
                  <w:docPart w:val="141A75F16E794168ACCDDF9E554453D8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08C29CB5" w14:textId="77777777" w:rsidR="00DA2406" w:rsidRPr="00A74997" w:rsidRDefault="00DA2406" w:rsidP="00DA2406">
            <w:pPr>
              <w:tabs>
                <w:tab w:val="left" w:pos="360"/>
              </w:tabs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 w:val="18"/>
                <w:szCs w:val="18"/>
              </w:rPr>
            </w:pPr>
          </w:p>
          <w:p w14:paraId="2D029436" w14:textId="36739ECF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  <w:u w:val="single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>Total Project Cost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  <w:t xml:space="preserve"> </w:t>
            </w:r>
            <w:r w:rsidRPr="00E42B75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  $</w:t>
            </w:r>
            <w:r w:rsidRPr="00E42B75">
              <w:rPr>
                <w:rFonts w:ascii="EB Garamond" w:hAnsi="EB Garamond" w:cs="EB Garamond"/>
                <w:color w:val="0D0D0D" w:themeColor="text1" w:themeTint="F2"/>
                <w:szCs w:val="24"/>
              </w:rPr>
              <w:t xml:space="preserve"> </w:t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Cs w:val="24"/>
                </w:rPr>
                <w:id w:val="1146081905"/>
                <w:placeholder>
                  <w:docPart w:val="396CB7ADDFFB4783BA2B476C3840BF04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56FCA7E5" w14:textId="77777777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b/>
                <w:bCs/>
                <w:color w:val="0D0D0D" w:themeColor="text1" w:themeTint="F2"/>
                <w:sz w:val="18"/>
                <w:szCs w:val="18"/>
                <w:u w:val="single"/>
              </w:rPr>
            </w:pPr>
          </w:p>
          <w:p w14:paraId="35C1D296" w14:textId="3942E789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  <w:u w:val="single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Total Match 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="00E42B75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                         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  <w:t xml:space="preserve">   $ </w:t>
            </w:r>
            <w:sdt>
              <w:sdtPr>
                <w:rPr>
                  <w:rFonts w:ascii="EB Garamond" w:hAnsi="EB Garamond" w:cs="EB Garamond"/>
                  <w:b/>
                  <w:bCs/>
                  <w:color w:val="0D0D0D" w:themeColor="text1" w:themeTint="F2"/>
                  <w:szCs w:val="24"/>
                </w:rPr>
                <w:id w:val="-1177572136"/>
                <w:placeholder>
                  <w:docPart w:val="BF5BA269A045417C878EF90E84B04F81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67B88886" w14:textId="77777777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  <w:t>(GRANTEE must provide 20% minimum match)</w:t>
            </w:r>
          </w:p>
          <w:p w14:paraId="1B7E40DF" w14:textId="77777777" w:rsidR="00FC2B21" w:rsidRPr="00A74997" w:rsidRDefault="00FC2B21" w:rsidP="00DA2406">
            <w:pPr>
              <w:tabs>
                <w:tab w:val="left" w:pos="360"/>
              </w:tabs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</w:pPr>
          </w:p>
          <w:p w14:paraId="2D5A7A30" w14:textId="286A9260" w:rsidR="00DA2406" w:rsidRPr="00A74997" w:rsidRDefault="00DA2406" w:rsidP="00DA2406">
            <w:pPr>
              <w:tabs>
                <w:tab w:val="left" w:pos="360"/>
              </w:tabs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>Total Payment Requested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ab/>
              <w:t xml:space="preserve">   $ </w:t>
            </w:r>
            <w:sdt>
              <w:sdtPr>
                <w:rPr>
                  <w:rFonts w:ascii="EB Garamond" w:hAnsi="EB Garamond" w:cs="EB Garamond"/>
                  <w:b/>
                  <w:bCs/>
                  <w:color w:val="0D0D0D" w:themeColor="text1" w:themeTint="F2"/>
                  <w:szCs w:val="24"/>
                </w:rPr>
                <w:id w:val="-1747797524"/>
                <w:placeholder>
                  <w:docPart w:val="799AAE3614AD42C3A1ACC14F712F4276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030E406F" w14:textId="523D30CA" w:rsidR="00DA2406" w:rsidRPr="00A74997" w:rsidRDefault="00DA2406" w:rsidP="00DA2406">
            <w:pPr>
              <w:ind w:firstLine="360"/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  <w:t xml:space="preserve"> (Not to exceed specified grant agreement amount) </w:t>
            </w:r>
            <w:r w:rsidRPr="00A74997"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  <w:tab/>
            </w:r>
            <w:r w:rsidRPr="00A74997">
              <w:rPr>
                <w:rFonts w:ascii="EB Garamond" w:hAnsi="EB Garamond" w:cs="EB Garamond"/>
                <w:b/>
                <w:bCs/>
                <w:i/>
                <w:color w:val="0D0D0D" w:themeColor="text1" w:themeTint="F2"/>
                <w:szCs w:val="24"/>
              </w:rPr>
              <w:tab/>
            </w:r>
          </w:p>
          <w:p w14:paraId="21F7206D" w14:textId="77777777" w:rsidR="00FC2B21" w:rsidRPr="00A74997" w:rsidRDefault="00FC2B21" w:rsidP="00FC2B21">
            <w:pPr>
              <w:rPr>
                <w:rFonts w:ascii="EB Garamond" w:hAnsi="EB Garamond" w:cs="EB Garamond"/>
                <w:b/>
                <w:bCs/>
                <w:color w:val="0D0D0D" w:themeColor="text1" w:themeTint="F2"/>
                <w:sz w:val="28"/>
                <w:szCs w:val="22"/>
              </w:rPr>
            </w:pPr>
          </w:p>
          <w:p w14:paraId="4245847C" w14:textId="10B48B48" w:rsidR="00FC2B21" w:rsidRPr="00A74997" w:rsidRDefault="00DA2406" w:rsidP="00FC2B21">
            <w:pPr>
              <w:pStyle w:val="ListParagraph"/>
              <w:numPr>
                <w:ilvl w:val="0"/>
                <w:numId w:val="5"/>
              </w:numPr>
              <w:ind w:left="360" w:hanging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Mail </w:t>
            </w:r>
            <w:r w:rsidR="00FC2B21"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check 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>to:</w:t>
            </w:r>
          </w:p>
          <w:p w14:paraId="16C6F7E7" w14:textId="4FCEF33C" w:rsidR="00FC2B21" w:rsidRPr="00E42B75" w:rsidRDefault="00FC2B21" w:rsidP="00FC2B21">
            <w:pPr>
              <w:ind w:left="360"/>
              <w:rPr>
                <w:rFonts w:ascii="EB Garamond" w:hAnsi="EB Garamond" w:cs="EB Garamond"/>
                <w:color w:val="0D0D0D" w:themeColor="text1" w:themeTint="F2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Cs w:val="24"/>
              </w:rPr>
              <w:t xml:space="preserve">Attention:    </w:t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Cs w:val="24"/>
                </w:rPr>
                <w:id w:val="-616451817"/>
                <w:placeholder>
                  <w:docPart w:val="DAFA2FDE7A224238AC88E3BDA199D878"/>
                </w:placeholder>
                <w:showingPlcHdr/>
              </w:sdtPr>
              <w:sdtEndPr/>
              <w:sdtContent>
                <w:r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Cs w:val="24"/>
                  </w:rPr>
                  <w:t>Click or tap here to enter text.</w:t>
                </w:r>
              </w:sdtContent>
            </w:sdt>
          </w:p>
          <w:p w14:paraId="507D2FD7" w14:textId="77777777" w:rsidR="00FC2B21" w:rsidRPr="00A74997" w:rsidRDefault="00FC2B21" w:rsidP="00DA2406">
            <w:pPr>
              <w:pStyle w:val="ListParagraph"/>
              <w:spacing w:after="0" w:line="240" w:lineRule="auto"/>
              <w:ind w:left="360"/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14:paraId="224E9486" w14:textId="7F53E4CB" w:rsidR="00DA2406" w:rsidRPr="00E42B75" w:rsidRDefault="00DA2406" w:rsidP="00DA2406">
            <w:pPr>
              <w:pStyle w:val="ListParagraph"/>
              <w:spacing w:after="0" w:line="240" w:lineRule="auto"/>
              <w:ind w:left="360"/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</w:pP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 xml:space="preserve">Address: </w:t>
            </w:r>
            <w:r w:rsidRPr="00A74997">
              <w:rPr>
                <w:rFonts w:ascii="EB Garamond" w:hAnsi="EB Garamond" w:cs="EB Garamond"/>
                <w:b/>
                <w:bCs/>
                <w:color w:val="0D0D0D" w:themeColor="text1" w:themeTint="F2"/>
                <w:sz w:val="24"/>
                <w:szCs w:val="24"/>
              </w:rPr>
              <w:tab/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 w:val="24"/>
                  <w:szCs w:val="24"/>
                </w:rPr>
                <w:id w:val="-1940052609"/>
                <w:placeholder>
                  <w:docPart w:val="3FA587FE39564D988D06A798E8595D5A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</w:rPr>
                  <w:t>Click or tap here to enter text.</w:t>
                </w:r>
              </w:sdtContent>
            </w:sdt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ab/>
            </w:r>
          </w:p>
          <w:p w14:paraId="3BA4A8EE" w14:textId="46182000" w:rsidR="00DA2406" w:rsidRPr="00E42B75" w:rsidRDefault="00DA2406" w:rsidP="00DA2406">
            <w:pPr>
              <w:pStyle w:val="ListParagraph"/>
              <w:spacing w:after="0" w:line="240" w:lineRule="auto"/>
              <w:ind w:left="360"/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</w:pPr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ab/>
            </w:r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ab/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 w:val="24"/>
                  <w:szCs w:val="24"/>
                </w:rPr>
                <w:id w:val="-1947986083"/>
                <w:placeholder>
                  <w:docPart w:val="68DCA792A11142F181E2800F408B99DE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7033721B" w14:textId="14D2C2E1" w:rsidR="00DA2406" w:rsidRPr="00E42B75" w:rsidRDefault="00DA2406" w:rsidP="00FC2B21">
            <w:pPr>
              <w:pStyle w:val="ListParagraph"/>
              <w:spacing w:after="0" w:line="240" w:lineRule="auto"/>
              <w:ind w:left="360"/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</w:pPr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ab/>
            </w:r>
            <w:r w:rsidRPr="00E42B75">
              <w:rPr>
                <w:rFonts w:ascii="EB Garamond" w:hAnsi="EB Garamond" w:cs="EB Garamond"/>
                <w:color w:val="0D0D0D" w:themeColor="text1" w:themeTint="F2"/>
                <w:sz w:val="24"/>
                <w:szCs w:val="24"/>
              </w:rPr>
              <w:tab/>
            </w:r>
            <w:sdt>
              <w:sdtPr>
                <w:rPr>
                  <w:rFonts w:ascii="EB Garamond" w:hAnsi="EB Garamond" w:cs="EB Garamond"/>
                  <w:color w:val="0D0D0D" w:themeColor="text1" w:themeTint="F2"/>
                  <w:sz w:val="24"/>
                  <w:szCs w:val="24"/>
                </w:rPr>
                <w:id w:val="1353843898"/>
                <w:placeholder>
                  <w:docPart w:val="A245275F5A6842FFA3FC7757818B3B1C"/>
                </w:placeholder>
                <w:showingPlcHdr/>
              </w:sdtPr>
              <w:sdtEndPr/>
              <w:sdtContent>
                <w:r w:rsidR="00511BE0" w:rsidRPr="00E42B75">
                  <w:rPr>
                    <w:rStyle w:val="PlaceholderText"/>
                    <w:rFonts w:ascii="EB Garamond" w:hAnsi="EB Garamond" w:cs="EB Garamond"/>
                    <w:color w:val="0D0D0D" w:themeColor="text1" w:themeTint="F2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00AD7378" w14:textId="77777777" w:rsidR="00DA2406" w:rsidRPr="00511BE0" w:rsidRDefault="00DA2406" w:rsidP="00DA2406">
            <w:pPr>
              <w:pBdr>
                <w:bottom w:val="single" w:sz="12" w:space="1" w:color="auto"/>
              </w:pBdr>
              <w:ind w:left="360"/>
              <w:rPr>
                <w:rFonts w:ascii="EB Garamond" w:hAnsi="EB Garamond" w:cs="EB Garamond"/>
                <w:color w:val="0D0D0D" w:themeColor="text1" w:themeTint="F2"/>
                <w:sz w:val="16"/>
                <w:szCs w:val="16"/>
              </w:rPr>
            </w:pPr>
          </w:p>
          <w:p w14:paraId="3EDFDFE4" w14:textId="5515A4AA" w:rsidR="00DA2406" w:rsidRPr="00511BE0" w:rsidRDefault="00DA2406" w:rsidP="00FC2B21">
            <w:pPr>
              <w:pBdr>
                <w:bottom w:val="single" w:sz="12" w:space="1" w:color="auto"/>
              </w:pBdr>
              <w:ind w:left="360"/>
              <w:rPr>
                <w:rFonts w:ascii="EB Garamond" w:hAnsi="EB Garamond" w:cs="EB Garamond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2B75" w:rsidRPr="00511BE0" w14:paraId="5EC9426A" w14:textId="77777777" w:rsidTr="00511BE0">
        <w:trPr>
          <w:gridAfter w:val="1"/>
          <w:wAfter w:w="204" w:type="dxa"/>
          <w:trHeight w:val="1590"/>
        </w:trPr>
        <w:tc>
          <w:tcPr>
            <w:tcW w:w="10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CCCCA" w14:textId="77777777" w:rsidR="00E42B75" w:rsidRPr="00511BE0" w:rsidRDefault="00E42B75" w:rsidP="00E33F7C">
            <w:pPr>
              <w:rPr>
                <w:rFonts w:ascii="EB Garamond" w:hAnsi="EB Garamond" w:cs="EB Garamond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3811948" w14:textId="6A4F69E7" w:rsidR="00511BE0" w:rsidRPr="00511BE0" w:rsidRDefault="00511BE0" w:rsidP="00511BE0">
      <w:pPr>
        <w:rPr>
          <w:rFonts w:ascii="Calibri" w:hAnsi="Calibri" w:cs="Arial"/>
        </w:rPr>
      </w:pPr>
    </w:p>
    <w:sectPr w:rsidR="00511BE0" w:rsidRPr="00511BE0" w:rsidSect="00A91242"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95D1" w14:textId="77777777" w:rsidR="008879D2" w:rsidRDefault="008879D2">
      <w:r>
        <w:separator/>
      </w:r>
    </w:p>
  </w:endnote>
  <w:endnote w:type="continuationSeparator" w:id="0">
    <w:p w14:paraId="16C46773" w14:textId="77777777" w:rsidR="008879D2" w:rsidRDefault="0088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4DCC" w14:textId="77777777" w:rsidR="00B369D3" w:rsidRDefault="00B369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AE91" w14:textId="77777777" w:rsidR="008879D2" w:rsidRDefault="008879D2">
      <w:r>
        <w:separator/>
      </w:r>
    </w:p>
  </w:footnote>
  <w:footnote w:type="continuationSeparator" w:id="0">
    <w:p w14:paraId="67FA4C6F" w14:textId="77777777" w:rsidR="008879D2" w:rsidRDefault="0088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620"/>
    <w:multiLevelType w:val="hybridMultilevel"/>
    <w:tmpl w:val="C214F594"/>
    <w:lvl w:ilvl="0" w:tplc="48DA40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4EEB"/>
    <w:multiLevelType w:val="hybridMultilevel"/>
    <w:tmpl w:val="BC5A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C18C5"/>
    <w:multiLevelType w:val="hybridMultilevel"/>
    <w:tmpl w:val="95008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4F4F"/>
    <w:multiLevelType w:val="hybridMultilevel"/>
    <w:tmpl w:val="EB64FA02"/>
    <w:lvl w:ilvl="0" w:tplc="AC2A4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82F2A"/>
    <w:multiLevelType w:val="hybridMultilevel"/>
    <w:tmpl w:val="43E29054"/>
    <w:lvl w:ilvl="0" w:tplc="9252FF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A0725"/>
    <w:multiLevelType w:val="hybridMultilevel"/>
    <w:tmpl w:val="FE4A05E0"/>
    <w:lvl w:ilvl="0" w:tplc="D8A6E91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47038018">
    <w:abstractNumId w:val="5"/>
  </w:num>
  <w:num w:numId="2" w16cid:durableId="2048721570">
    <w:abstractNumId w:val="4"/>
  </w:num>
  <w:num w:numId="3" w16cid:durableId="431903606">
    <w:abstractNumId w:val="1"/>
  </w:num>
  <w:num w:numId="4" w16cid:durableId="2142376245">
    <w:abstractNumId w:val="3"/>
  </w:num>
  <w:num w:numId="5" w16cid:durableId="1469781203">
    <w:abstractNumId w:val="0"/>
  </w:num>
  <w:num w:numId="6" w16cid:durableId="37408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P:\Sue\Rec Tap Applicant Names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DC"/>
    <w:rsid w:val="000127F6"/>
    <w:rsid w:val="000135BE"/>
    <w:rsid w:val="000156AA"/>
    <w:rsid w:val="00060E5E"/>
    <w:rsid w:val="000700D4"/>
    <w:rsid w:val="00077C3B"/>
    <w:rsid w:val="00077E6C"/>
    <w:rsid w:val="000904E8"/>
    <w:rsid w:val="00091100"/>
    <w:rsid w:val="000A0BCC"/>
    <w:rsid w:val="000A0E2F"/>
    <w:rsid w:val="000B5B12"/>
    <w:rsid w:val="000C0E63"/>
    <w:rsid w:val="000C5059"/>
    <w:rsid w:val="000C7EA9"/>
    <w:rsid w:val="00134743"/>
    <w:rsid w:val="00135917"/>
    <w:rsid w:val="00142F96"/>
    <w:rsid w:val="0016237A"/>
    <w:rsid w:val="00165CC0"/>
    <w:rsid w:val="0019336E"/>
    <w:rsid w:val="001A649F"/>
    <w:rsid w:val="001B03ED"/>
    <w:rsid w:val="001C4444"/>
    <w:rsid w:val="001C5539"/>
    <w:rsid w:val="001C67F1"/>
    <w:rsid w:val="001E45DB"/>
    <w:rsid w:val="00207100"/>
    <w:rsid w:val="00216EAD"/>
    <w:rsid w:val="00243B8F"/>
    <w:rsid w:val="00281FB4"/>
    <w:rsid w:val="00286AD7"/>
    <w:rsid w:val="002C2BC7"/>
    <w:rsid w:val="002D45CF"/>
    <w:rsid w:val="00303065"/>
    <w:rsid w:val="003056E4"/>
    <w:rsid w:val="003062E8"/>
    <w:rsid w:val="00310FF3"/>
    <w:rsid w:val="00313259"/>
    <w:rsid w:val="00337BE3"/>
    <w:rsid w:val="00362DA5"/>
    <w:rsid w:val="00394DCD"/>
    <w:rsid w:val="003C012B"/>
    <w:rsid w:val="003C64AF"/>
    <w:rsid w:val="003C7EAB"/>
    <w:rsid w:val="003D18C4"/>
    <w:rsid w:val="003D2D0B"/>
    <w:rsid w:val="003D6DB1"/>
    <w:rsid w:val="003F0B32"/>
    <w:rsid w:val="00410FD1"/>
    <w:rsid w:val="00423900"/>
    <w:rsid w:val="0042492E"/>
    <w:rsid w:val="00425397"/>
    <w:rsid w:val="00426A55"/>
    <w:rsid w:val="00432AF9"/>
    <w:rsid w:val="00456A68"/>
    <w:rsid w:val="004913A9"/>
    <w:rsid w:val="004C0206"/>
    <w:rsid w:val="004C5A55"/>
    <w:rsid w:val="004E2752"/>
    <w:rsid w:val="004E537B"/>
    <w:rsid w:val="00503021"/>
    <w:rsid w:val="0050319B"/>
    <w:rsid w:val="00510193"/>
    <w:rsid w:val="00510953"/>
    <w:rsid w:val="00511BE0"/>
    <w:rsid w:val="005277F1"/>
    <w:rsid w:val="005310D4"/>
    <w:rsid w:val="005315F2"/>
    <w:rsid w:val="005500ED"/>
    <w:rsid w:val="005553E3"/>
    <w:rsid w:val="00575EFD"/>
    <w:rsid w:val="005B653A"/>
    <w:rsid w:val="005E4913"/>
    <w:rsid w:val="0064056F"/>
    <w:rsid w:val="006536CD"/>
    <w:rsid w:val="006737A3"/>
    <w:rsid w:val="00687163"/>
    <w:rsid w:val="006943FE"/>
    <w:rsid w:val="006A126C"/>
    <w:rsid w:val="006B63EE"/>
    <w:rsid w:val="006C21BC"/>
    <w:rsid w:val="006C4769"/>
    <w:rsid w:val="006C6BD5"/>
    <w:rsid w:val="006D5A6F"/>
    <w:rsid w:val="00705154"/>
    <w:rsid w:val="007055CC"/>
    <w:rsid w:val="00724E56"/>
    <w:rsid w:val="00726941"/>
    <w:rsid w:val="00730405"/>
    <w:rsid w:val="00734D3A"/>
    <w:rsid w:val="007405DB"/>
    <w:rsid w:val="007627E1"/>
    <w:rsid w:val="00764D33"/>
    <w:rsid w:val="00771D74"/>
    <w:rsid w:val="0077368B"/>
    <w:rsid w:val="007A09F0"/>
    <w:rsid w:val="007A59FF"/>
    <w:rsid w:val="007D349A"/>
    <w:rsid w:val="007E02FC"/>
    <w:rsid w:val="008229F7"/>
    <w:rsid w:val="00824617"/>
    <w:rsid w:val="008363CE"/>
    <w:rsid w:val="008365FB"/>
    <w:rsid w:val="0084321A"/>
    <w:rsid w:val="00846191"/>
    <w:rsid w:val="008844B9"/>
    <w:rsid w:val="008879D2"/>
    <w:rsid w:val="008D086A"/>
    <w:rsid w:val="008E25CB"/>
    <w:rsid w:val="00910E3E"/>
    <w:rsid w:val="009134C6"/>
    <w:rsid w:val="00917961"/>
    <w:rsid w:val="00923148"/>
    <w:rsid w:val="00925008"/>
    <w:rsid w:val="00931560"/>
    <w:rsid w:val="009A3776"/>
    <w:rsid w:val="009C36C4"/>
    <w:rsid w:val="009E21BC"/>
    <w:rsid w:val="009E313C"/>
    <w:rsid w:val="009E695D"/>
    <w:rsid w:val="009F4FBB"/>
    <w:rsid w:val="00A04E15"/>
    <w:rsid w:val="00A1006D"/>
    <w:rsid w:val="00A1115B"/>
    <w:rsid w:val="00A134A2"/>
    <w:rsid w:val="00A32EB7"/>
    <w:rsid w:val="00A37EED"/>
    <w:rsid w:val="00A70676"/>
    <w:rsid w:val="00A72260"/>
    <w:rsid w:val="00A74997"/>
    <w:rsid w:val="00A76AB6"/>
    <w:rsid w:val="00A86747"/>
    <w:rsid w:val="00A91242"/>
    <w:rsid w:val="00A9566B"/>
    <w:rsid w:val="00A97B44"/>
    <w:rsid w:val="00AB7BA6"/>
    <w:rsid w:val="00AD5C87"/>
    <w:rsid w:val="00AD6209"/>
    <w:rsid w:val="00AE1372"/>
    <w:rsid w:val="00AE77AE"/>
    <w:rsid w:val="00AF4C44"/>
    <w:rsid w:val="00B0484C"/>
    <w:rsid w:val="00B1156C"/>
    <w:rsid w:val="00B12091"/>
    <w:rsid w:val="00B369D3"/>
    <w:rsid w:val="00B7435A"/>
    <w:rsid w:val="00B95BA9"/>
    <w:rsid w:val="00BA6F4D"/>
    <w:rsid w:val="00BB20CC"/>
    <w:rsid w:val="00BB4F80"/>
    <w:rsid w:val="00BD7A63"/>
    <w:rsid w:val="00C169E9"/>
    <w:rsid w:val="00C2793A"/>
    <w:rsid w:val="00C31F20"/>
    <w:rsid w:val="00C35AF8"/>
    <w:rsid w:val="00C44D85"/>
    <w:rsid w:val="00C45825"/>
    <w:rsid w:val="00C54FCC"/>
    <w:rsid w:val="00C56CDC"/>
    <w:rsid w:val="00C6170C"/>
    <w:rsid w:val="00C956BC"/>
    <w:rsid w:val="00C96039"/>
    <w:rsid w:val="00CA5B14"/>
    <w:rsid w:val="00CA6D62"/>
    <w:rsid w:val="00CA7520"/>
    <w:rsid w:val="00CA7D5A"/>
    <w:rsid w:val="00CB7EAF"/>
    <w:rsid w:val="00CC2910"/>
    <w:rsid w:val="00CD64BF"/>
    <w:rsid w:val="00CE028F"/>
    <w:rsid w:val="00CE3A93"/>
    <w:rsid w:val="00D0316F"/>
    <w:rsid w:val="00D112C7"/>
    <w:rsid w:val="00D1490E"/>
    <w:rsid w:val="00D20A9F"/>
    <w:rsid w:val="00D7242C"/>
    <w:rsid w:val="00D9378F"/>
    <w:rsid w:val="00DA2406"/>
    <w:rsid w:val="00DA2779"/>
    <w:rsid w:val="00DA3B41"/>
    <w:rsid w:val="00DB5E58"/>
    <w:rsid w:val="00DC1FD5"/>
    <w:rsid w:val="00DD2ABC"/>
    <w:rsid w:val="00DE0316"/>
    <w:rsid w:val="00DE4009"/>
    <w:rsid w:val="00DF17C2"/>
    <w:rsid w:val="00DF4A41"/>
    <w:rsid w:val="00DF5172"/>
    <w:rsid w:val="00DF682C"/>
    <w:rsid w:val="00DF771C"/>
    <w:rsid w:val="00E21271"/>
    <w:rsid w:val="00E21A6D"/>
    <w:rsid w:val="00E33F7C"/>
    <w:rsid w:val="00E42B75"/>
    <w:rsid w:val="00E433AE"/>
    <w:rsid w:val="00E47180"/>
    <w:rsid w:val="00E61365"/>
    <w:rsid w:val="00E626EC"/>
    <w:rsid w:val="00E669EF"/>
    <w:rsid w:val="00E82E98"/>
    <w:rsid w:val="00E86522"/>
    <w:rsid w:val="00ED7823"/>
    <w:rsid w:val="00EE4A42"/>
    <w:rsid w:val="00EF06C5"/>
    <w:rsid w:val="00EF5C49"/>
    <w:rsid w:val="00F100F0"/>
    <w:rsid w:val="00F17AA5"/>
    <w:rsid w:val="00F24F3F"/>
    <w:rsid w:val="00F3552B"/>
    <w:rsid w:val="00F4414C"/>
    <w:rsid w:val="00F55F67"/>
    <w:rsid w:val="00F5737E"/>
    <w:rsid w:val="00F82032"/>
    <w:rsid w:val="00FC0CD4"/>
    <w:rsid w:val="00FC2B21"/>
    <w:rsid w:val="00FE6560"/>
    <w:rsid w:val="00FF276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23BCA"/>
  <w15:docId w15:val="{C347B520-7B3D-4C0B-AA00-3E34D0BF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sid w:val="00E21271"/>
    <w:rPr>
      <w:color w:val="0000FF"/>
      <w:u w:val="single"/>
    </w:rPr>
  </w:style>
  <w:style w:type="paragraph" w:styleId="BalloonText">
    <w:name w:val="Balloon Text"/>
    <w:basedOn w:val="Normal"/>
    <w:semiHidden/>
    <w:rsid w:val="000156A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31F2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912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0C5059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0C5059"/>
    <w:rPr>
      <w:rFonts w:ascii="Arial" w:hAnsi="Arial"/>
      <w:b/>
      <w:bCs/>
      <w:sz w:val="22"/>
    </w:rPr>
  </w:style>
  <w:style w:type="character" w:styleId="PlaceholderText">
    <w:name w:val="Placeholder Text"/>
    <w:basedOn w:val="DefaultParagraphFont"/>
    <w:uiPriority w:val="99"/>
    <w:semiHidden/>
    <w:rsid w:val="00E433AE"/>
    <w:rPr>
      <w:color w:val="808080"/>
    </w:rPr>
  </w:style>
  <w:style w:type="paragraph" w:customStyle="1" w:styleId="org">
    <w:name w:val="org"/>
    <w:basedOn w:val="Normal"/>
    <w:autoRedefine/>
    <w:rsid w:val="00A134A2"/>
    <w:pPr>
      <w:spacing w:after="20"/>
      <w:ind w:left="90" w:hanging="90"/>
    </w:pPr>
    <w:rPr>
      <w:rFonts w:ascii="Roboto" w:eastAsiaTheme="minorHAnsi" w:hAnsi="Roboto"/>
      <w:noProof/>
      <w:color w:val="6D3628"/>
      <w:sz w:val="12"/>
      <w:szCs w:val="12"/>
    </w:rPr>
  </w:style>
  <w:style w:type="paragraph" w:customStyle="1" w:styleId="Address">
    <w:name w:val="Address"/>
    <w:basedOn w:val="Normal"/>
    <w:qFormat/>
    <w:rsid w:val="00A134A2"/>
    <w:pPr>
      <w:spacing w:after="60"/>
    </w:pPr>
    <w:rPr>
      <w:rFonts w:ascii="Roboto Medium" w:eastAsiaTheme="minorHAnsi" w:hAnsi="Roboto Medium" w:cs="EB Garamond"/>
      <w:noProof/>
      <w:color w:val="6D3628"/>
      <w:sz w:val="18"/>
      <w:szCs w:val="18"/>
    </w:rPr>
  </w:style>
  <w:style w:type="paragraph" w:customStyle="1" w:styleId="boardheader">
    <w:name w:val="board header"/>
    <w:basedOn w:val="Normal"/>
    <w:qFormat/>
    <w:rsid w:val="00A134A2"/>
    <w:pPr>
      <w:spacing w:before="40" w:after="40"/>
      <w:ind w:left="86" w:hanging="86"/>
    </w:pPr>
    <w:rPr>
      <w:rFonts w:ascii="Roboto Medium" w:eastAsiaTheme="minorHAnsi" w:hAnsi="Roboto Medium"/>
      <w:noProof/>
      <w:color w:val="6D3628"/>
      <w:sz w:val="20"/>
    </w:rPr>
  </w:style>
  <w:style w:type="paragraph" w:customStyle="1" w:styleId="person">
    <w:name w:val="person"/>
    <w:basedOn w:val="org"/>
    <w:autoRedefine/>
    <w:qFormat/>
    <w:rsid w:val="00A134A2"/>
    <w:pPr>
      <w:spacing w:after="0"/>
      <w:ind w:left="86" w:hanging="86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E7B593F10C4E1B912BD0ABEAC7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03E00-AD9E-46E0-BD71-EEC88B826A6D}"/>
      </w:docPartPr>
      <w:docPartBody>
        <w:p w:rsidR="00AB5E4C" w:rsidRDefault="008F42EC" w:rsidP="008F42EC">
          <w:pPr>
            <w:pStyle w:val="A4E7B593F10C4E1B912BD0ABEAC70B98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119E7D53A4284BBA23BE34BE8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5C80-43A3-4236-A7CB-5EB11D990A71}"/>
      </w:docPartPr>
      <w:docPartBody>
        <w:p w:rsidR="00AB5E4C" w:rsidRDefault="008F42EC" w:rsidP="008F42EC">
          <w:pPr>
            <w:pStyle w:val="1C3119E7D53A4284BBA23BE34BE85C12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F18BF3140405A9A99DFE3A6EC3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8B51-D553-49AA-913F-16426BB6211C}"/>
      </w:docPartPr>
      <w:docPartBody>
        <w:p w:rsidR="00AB5E4C" w:rsidRDefault="008F42EC" w:rsidP="008F42EC">
          <w:pPr>
            <w:pStyle w:val="113F18BF3140405A9A99DFE3A6EC3E19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A75F16E794168ACCDDF9E5544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D83E-7112-4842-8A3F-4693C00F3155}"/>
      </w:docPartPr>
      <w:docPartBody>
        <w:p w:rsidR="00AB5E4C" w:rsidRDefault="008F42EC" w:rsidP="008F42EC">
          <w:pPr>
            <w:pStyle w:val="141A75F16E794168ACCDDF9E554453D8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CB7ADDFFB4783BA2B476C3840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16AF-8756-4B61-A73A-F8841D728107}"/>
      </w:docPartPr>
      <w:docPartBody>
        <w:p w:rsidR="00AB5E4C" w:rsidRDefault="008F42EC" w:rsidP="008F42EC">
          <w:pPr>
            <w:pStyle w:val="396CB7ADDFFB4783BA2B476C3840BF04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BA269A045417C878EF90E84B0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1503-B24F-44F9-BF5B-40B94704E0CD}"/>
      </w:docPartPr>
      <w:docPartBody>
        <w:p w:rsidR="00AB5E4C" w:rsidRDefault="008F42EC" w:rsidP="008F42EC">
          <w:pPr>
            <w:pStyle w:val="BF5BA269A045417C878EF90E84B04F81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587FE39564D988D06A798E8595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65E68-FD28-4EF9-B1B5-D4FDA27783B0}"/>
      </w:docPartPr>
      <w:docPartBody>
        <w:p w:rsidR="00AB5E4C" w:rsidRDefault="008F42EC" w:rsidP="008F42EC">
          <w:pPr>
            <w:pStyle w:val="3FA587FE39564D988D06A798E8595D5A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CA792A11142F181E2800F408B9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2E386-1896-4F1C-B331-FAB595E5FE6E}"/>
      </w:docPartPr>
      <w:docPartBody>
        <w:p w:rsidR="00AB5E4C" w:rsidRDefault="008F42EC" w:rsidP="008F42EC">
          <w:pPr>
            <w:pStyle w:val="68DCA792A11142F181E2800F408B99DE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5275F5A6842FFA3FC7757818B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292F-DBFF-464B-9B17-72D060E72DA5}"/>
      </w:docPartPr>
      <w:docPartBody>
        <w:p w:rsidR="00AB5E4C" w:rsidRDefault="008F42EC" w:rsidP="008F42EC">
          <w:pPr>
            <w:pStyle w:val="A245275F5A6842FFA3FC7757818B3B1C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AAE3614AD42C3A1ACC14F712F4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1CD7-7708-4BEA-9A44-E06961B4F81F}"/>
      </w:docPartPr>
      <w:docPartBody>
        <w:p w:rsidR="00A47127" w:rsidRDefault="00FD4B02" w:rsidP="00FD4B02">
          <w:pPr>
            <w:pStyle w:val="799AAE3614AD42C3A1ACC14F712F4276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47B1DA7BF478E927E669C1F49A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C74F-E983-42D6-9436-21310147DA70}"/>
      </w:docPartPr>
      <w:docPartBody>
        <w:p w:rsidR="00453E65" w:rsidRDefault="00A47127" w:rsidP="00A47127">
          <w:pPr>
            <w:pStyle w:val="D6147B1DA7BF478E927E669C1F49A032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BEC5A434A4B96BA4929022C057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FC7E-3BC7-48FF-B5E8-3FED0A6752CC}"/>
      </w:docPartPr>
      <w:docPartBody>
        <w:p w:rsidR="00453E65" w:rsidRDefault="00A47127" w:rsidP="00A47127">
          <w:pPr>
            <w:pStyle w:val="3B0BEC5A434A4B96BA4929022C057AA2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A2FDE7A224238AC88E3BDA199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962C-41B1-4090-BB7B-9BBF7FAE2ECE}"/>
      </w:docPartPr>
      <w:docPartBody>
        <w:p w:rsidR="00453E65" w:rsidRDefault="00A47127" w:rsidP="00A47127">
          <w:pPr>
            <w:pStyle w:val="DAFA2FDE7A224238AC88E3BDA199D878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2EC"/>
    <w:rsid w:val="003056E4"/>
    <w:rsid w:val="00453E65"/>
    <w:rsid w:val="00690A89"/>
    <w:rsid w:val="006B611C"/>
    <w:rsid w:val="007A79C4"/>
    <w:rsid w:val="008F42EC"/>
    <w:rsid w:val="00925008"/>
    <w:rsid w:val="00A47127"/>
    <w:rsid w:val="00AB5E4C"/>
    <w:rsid w:val="00E61365"/>
    <w:rsid w:val="00E87A18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127"/>
    <w:rPr>
      <w:color w:val="808080"/>
    </w:rPr>
  </w:style>
  <w:style w:type="paragraph" w:customStyle="1" w:styleId="A4E7B593F10C4E1B912BD0ABEAC70B98">
    <w:name w:val="A4E7B593F10C4E1B912BD0ABEAC70B98"/>
    <w:rsid w:val="008F42EC"/>
  </w:style>
  <w:style w:type="paragraph" w:customStyle="1" w:styleId="1C3119E7D53A4284BBA23BE34BE85C12">
    <w:name w:val="1C3119E7D53A4284BBA23BE34BE85C12"/>
    <w:rsid w:val="008F42EC"/>
  </w:style>
  <w:style w:type="paragraph" w:customStyle="1" w:styleId="113F18BF3140405A9A99DFE3A6EC3E19">
    <w:name w:val="113F18BF3140405A9A99DFE3A6EC3E19"/>
    <w:rsid w:val="008F42EC"/>
  </w:style>
  <w:style w:type="paragraph" w:customStyle="1" w:styleId="141A75F16E794168ACCDDF9E554453D8">
    <w:name w:val="141A75F16E794168ACCDDF9E554453D8"/>
    <w:rsid w:val="008F42EC"/>
  </w:style>
  <w:style w:type="paragraph" w:customStyle="1" w:styleId="396CB7ADDFFB4783BA2B476C3840BF04">
    <w:name w:val="396CB7ADDFFB4783BA2B476C3840BF04"/>
    <w:rsid w:val="008F42EC"/>
  </w:style>
  <w:style w:type="paragraph" w:customStyle="1" w:styleId="BF5BA269A045417C878EF90E84B04F81">
    <w:name w:val="BF5BA269A045417C878EF90E84B04F81"/>
    <w:rsid w:val="008F42EC"/>
  </w:style>
  <w:style w:type="paragraph" w:customStyle="1" w:styleId="3FA587FE39564D988D06A798E8595D5A">
    <w:name w:val="3FA587FE39564D988D06A798E8595D5A"/>
    <w:rsid w:val="008F42EC"/>
  </w:style>
  <w:style w:type="paragraph" w:customStyle="1" w:styleId="68DCA792A11142F181E2800F408B99DE">
    <w:name w:val="68DCA792A11142F181E2800F408B99DE"/>
    <w:rsid w:val="008F42EC"/>
  </w:style>
  <w:style w:type="paragraph" w:customStyle="1" w:styleId="A245275F5A6842FFA3FC7757818B3B1C">
    <w:name w:val="A245275F5A6842FFA3FC7757818B3B1C"/>
    <w:rsid w:val="008F42EC"/>
  </w:style>
  <w:style w:type="paragraph" w:customStyle="1" w:styleId="799AAE3614AD42C3A1ACC14F712F4276">
    <w:name w:val="799AAE3614AD42C3A1ACC14F712F4276"/>
    <w:rsid w:val="00FD4B02"/>
  </w:style>
  <w:style w:type="paragraph" w:customStyle="1" w:styleId="D6147B1DA7BF478E927E669C1F49A032">
    <w:name w:val="D6147B1DA7BF478E927E669C1F49A032"/>
    <w:rsid w:val="00A47127"/>
  </w:style>
  <w:style w:type="paragraph" w:customStyle="1" w:styleId="3B0BEC5A434A4B96BA4929022C057AA2">
    <w:name w:val="3B0BEC5A434A4B96BA4929022C057AA2"/>
    <w:rsid w:val="00A47127"/>
  </w:style>
  <w:style w:type="paragraph" w:customStyle="1" w:styleId="DAFA2FDE7A224238AC88E3BDA199D878">
    <w:name w:val="DAFA2FDE7A224238AC88E3BDA199D878"/>
    <w:rsid w:val="00A4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8B80788B13044B48DCE29AEB0024F" ma:contentTypeVersion="19" ma:contentTypeDescription="Create a new document." ma:contentTypeScope="" ma:versionID="1c839ca5f020f87015844fb7761fb0cb">
  <xsd:schema xmlns:xsd="http://www.w3.org/2001/XMLSchema" xmlns:xs="http://www.w3.org/2001/XMLSchema" xmlns:p="http://schemas.microsoft.com/office/2006/metadata/properties" xmlns:ns2="8bc0fb62-cdd3-4ae9-98e8-9878a7678e74" xmlns:ns3="061fa4db-8098-4b39-9de6-b4341f77e177" targetNamespace="http://schemas.microsoft.com/office/2006/metadata/properties" ma:root="true" ma:fieldsID="005ab25425979f54fb5fa45c1380d6c1" ns2:_="" ns3:_="">
    <xsd:import namespace="8bc0fb62-cdd3-4ae9-98e8-9878a7678e74"/>
    <xsd:import namespace="061fa4db-8098-4b39-9de6-b4341f77e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fb62-cdd3-4ae9-98e8-9878a7678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6aa3be-84ed-4ab0-b94d-4f313c0fd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a4db-8098-4b39-9de6-b4341f77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ad9e64-cc42-42ba-8847-08f9f43ec2dc}" ma:internalName="TaxCatchAll" ma:showField="CatchAllData" ma:web="061fa4db-8098-4b39-9de6-b4341f77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0fb62-cdd3-4ae9-98e8-9878a7678e74">
      <Terms xmlns="http://schemas.microsoft.com/office/infopath/2007/PartnerControls"/>
    </lcf76f155ced4ddcb4097134ff3c332f>
    <TaxCatchAll xmlns="061fa4db-8098-4b39-9de6-b4341f77e1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8D748-C265-4196-98BF-ACC24695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0fb62-cdd3-4ae9-98e8-9878a7678e74"/>
    <ds:schemaRef ds:uri="061fa4db-8098-4b39-9de6-b4341f77e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96CD9-BE6D-45C6-90CE-62D9ADAE5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E5406-9754-4D35-A810-3B77794778E7}">
  <ds:schemaRefs>
    <ds:schemaRef ds:uri="http://schemas.microsoft.com/office/2006/metadata/properties"/>
    <ds:schemaRef ds:uri="http://schemas.microsoft.com/office/infopath/2007/PartnerControls"/>
    <ds:schemaRef ds:uri="8bc0fb62-cdd3-4ae9-98e8-9878a7678e74"/>
    <ds:schemaRef ds:uri="061fa4db-8098-4b39-9de6-b4341f77e177"/>
  </ds:schemaRefs>
</ds:datastoreItem>
</file>

<file path=customXml/itemProps4.xml><?xml version="1.0" encoding="utf-8"?>
<ds:datastoreItem xmlns:ds="http://schemas.openxmlformats.org/officeDocument/2006/customXml" ds:itemID="{21731155-9C9E-4E7C-85E4-B8CC3057E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Rentelman</dc:creator>
  <cp:lastModifiedBy>Emily Gates</cp:lastModifiedBy>
  <cp:revision>5</cp:revision>
  <cp:lastPrinted>2014-01-10T15:34:00Z</cp:lastPrinted>
  <dcterms:created xsi:type="dcterms:W3CDTF">2025-10-30T18:48:00Z</dcterms:created>
  <dcterms:modified xsi:type="dcterms:W3CDTF">2026-05-22T21:40:00Z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0x0101005568B80788B13044B48DCE29AEB0024F</vt:lpwstr>
  </property>
  <property fmtid="{D5CDD505-2E9C-101B-9397-08002B2CF9AE}" pid="3" name="Order">
    <vt:r8>21900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